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15" w:rsidRPr="00386824" w:rsidRDefault="008A5615" w:rsidP="00883374">
      <w:pPr>
        <w:pStyle w:val="MediumGrid2"/>
        <w:rPr>
          <w:rFonts w:ascii="Arial" w:hAnsi="Arial" w:cs="Arial"/>
          <w:b/>
          <w:sz w:val="24"/>
        </w:rPr>
      </w:pPr>
      <w:bookmarkStart w:id="0" w:name="_GoBack"/>
      <w:bookmarkEnd w:id="0"/>
      <w:r w:rsidRPr="00386824">
        <w:rPr>
          <w:rFonts w:ascii="Arial" w:hAnsi="Arial" w:cs="Arial"/>
          <w:b/>
          <w:sz w:val="24"/>
        </w:rPr>
        <w:t>The University of Tennessee</w:t>
      </w:r>
    </w:p>
    <w:p w:rsidR="008A5615" w:rsidRPr="00386824" w:rsidRDefault="008A5615" w:rsidP="00883374">
      <w:pPr>
        <w:pStyle w:val="MediumGrid2"/>
        <w:rPr>
          <w:rFonts w:ascii="Arial" w:hAnsi="Arial" w:cs="Arial"/>
          <w:b/>
          <w:sz w:val="24"/>
        </w:rPr>
      </w:pPr>
      <w:r w:rsidRPr="00386824">
        <w:rPr>
          <w:rFonts w:ascii="Arial" w:hAnsi="Arial" w:cs="Arial"/>
          <w:b/>
          <w:sz w:val="24"/>
        </w:rPr>
        <w:t>Performance Review Instruction Form</w:t>
      </w:r>
    </w:p>
    <w:p w:rsidR="008A5615" w:rsidRPr="00386824" w:rsidRDefault="00741A2C" w:rsidP="00883374">
      <w:pPr>
        <w:pStyle w:val="MediumGrid2"/>
        <w:rPr>
          <w:rFonts w:ascii="Arial" w:hAnsi="Arial" w:cs="Arial"/>
        </w:rPr>
      </w:pPr>
      <w:r>
        <w:rPr>
          <w:noProof/>
        </w:rPr>
        <w:pict>
          <v:line id="Straight Connector 38" o:spid="_x0000_s1027" style="position:absolute;z-index:251657216;visibility:visible;mso-width-relative:margin" from="-6pt,2.4pt" to="5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aCQIAABIEAAAOAAAAZHJzL2Uyb0RvYy54bWysU01vGjEQvVfqf7B8LwukjciKJQdQeqla&#10;VFL1PNjeXUv+0tiw8O879hJC21sUDsbz9fzezOzy8WQNOyqM2ruGzyZTzpQTXmrXNfzX89OnBWcx&#10;gZNgvFMNP6vIH1cfPyyHUKu5772RChmBuFgPoeF9SqGuqih6ZSFOfFCOgq1HC4lM7CqJMBC6NdV8&#10;Or2vBo8yoBcqRvJuxiBfFfy2VSL9aNuoEjMNJ26pnFjOfT6r1RLqDiH0WlxowBtYWNCOHr1CbSAB&#10;O6D+D8pqgT76Nk2Et5VvWy1U0UBqZtN/1Ox6CKpooebEcG1TfD9Y8f24RaZlw+9oUg4szWiXEHTX&#10;J7b2zlEHPTIKUqeGEGsqWLstXqwYtphln1q0+Z8EsVPp7vnaXXVKTJDzfjF7eJjSEMRLrHotDBjT&#10;V+Uty5eGG+2ycKjh+C0meoxSX1Ky2/knbUwZnnFsaPj8y+cCDbRDrYFEr9hAqqLrOAPT0XKKhAUy&#10;eqNlLs9A8RzXBtkRaD9oraQfnokvZwZiogCJKL+snij8VZr5bCD2Y3EJXdKMy9CqrB/Rz4Y/JIW7&#10;Xg5sbw74E4gaEc6Upc6CaZdHg57MUoqFPv3WqS9rkNtZCGO3vzIueaMfTOhhpHK3yNUXxmN6YX/l&#10;UKwbelUe7DjKfNt7eS4TLn5avJJ/+UjyZt/adL/9lFd/AAAA//8DAFBLAwQUAAYACAAAACEAqz7q&#10;nNoAAAAIAQAADwAAAGRycy9kb3ducmV2LnhtbEyPwU7DMBBE70j8g7VI3Fq7FVRVmk2FQJU4cKFw&#10;4ebG2yRgryPbScPf43CB486MZueV+8lZMVKInWeE1VKBIK696bhBeH87LLYgYtJstPVMCN8UYV9d&#10;X5W6MP7CrzQeUyNyCcdCI7Qp9YWUsW7J6bj0PXH2zj44nfIZGmmCvuRyZ+VaqY10uuP8odU9PbZU&#10;fx0Hh+BprFWyT+Heyf4wxI+X50+1Rby9mR52IBJN6S8M8/w8Haq86eQHNlFYhMVqnVkSwl0mmH21&#10;mYXTryCrUv4HqH4AAAD//wMAUEsBAi0AFAAGAAgAAAAhALaDOJL+AAAA4QEAABMAAAAAAAAAAAAA&#10;AAAAAAAAAFtDb250ZW50X1R5cGVzXS54bWxQSwECLQAUAAYACAAAACEAOP0h/9YAAACUAQAACwAA&#10;AAAAAAAAAAAAAAAvAQAAX3JlbHMvLnJlbHNQSwECLQAUAAYACAAAACEA4r/w2gkCAAASBAAADgAA&#10;AAAAAAAAAAAAAAAuAgAAZHJzL2Uyb0RvYy54bWxQSwECLQAUAAYACAAAACEAqz7qnNoAAAAIAQAA&#10;DwAAAAAAAAAAAAAAAABjBAAAZHJzL2Rvd25yZXYueG1sUEsFBgAAAAAEAAQA8wAAAGoFAAAAAA==&#10;" strokecolor="windowText" strokeweight="2pt">
            <v:shadow on="t" opacity="24903f" origin=",.5" offset="0,.55556mm"/>
          </v:line>
        </w:pict>
      </w:r>
    </w:p>
    <w:p w:rsidR="008A5615" w:rsidRPr="00386824" w:rsidRDefault="008A5615" w:rsidP="00883374">
      <w:pPr>
        <w:pStyle w:val="MediumGrid2"/>
        <w:rPr>
          <w:rFonts w:ascii="Arial" w:hAnsi="Arial" w:cs="Arial"/>
          <w:b/>
        </w:rPr>
      </w:pPr>
      <w:r w:rsidRPr="00386824">
        <w:rPr>
          <w:rFonts w:ascii="Arial" w:hAnsi="Arial" w:cs="Arial"/>
          <w:b/>
        </w:rPr>
        <w:t>Purpose of Performance Reviews</w:t>
      </w:r>
    </w:p>
    <w:p w:rsidR="00B57EE2" w:rsidRDefault="008A5615" w:rsidP="00883374">
      <w:pPr>
        <w:pStyle w:val="MediumGrid2"/>
        <w:rPr>
          <w:rFonts w:ascii="Arial" w:hAnsi="Arial" w:cs="Arial"/>
        </w:rPr>
      </w:pPr>
      <w:r w:rsidRPr="00386824">
        <w:rPr>
          <w:rFonts w:ascii="Arial" w:hAnsi="Arial" w:cs="Arial"/>
        </w:rPr>
        <w:t xml:space="preserve">The performance review is intended to be a fair and balanced assessment of an employee’s performance. It is a time for </w:t>
      </w:r>
      <w:r w:rsidR="008C393D">
        <w:rPr>
          <w:rFonts w:ascii="Arial" w:hAnsi="Arial" w:cs="Arial"/>
        </w:rPr>
        <w:t xml:space="preserve">the </w:t>
      </w:r>
      <w:r w:rsidRPr="00386824">
        <w:rPr>
          <w:rFonts w:ascii="Arial" w:hAnsi="Arial" w:cs="Arial"/>
        </w:rPr>
        <w:t>supervisor and employee to review the performance of the last year, give and receive feedback</w:t>
      </w:r>
      <w:r w:rsidR="00B90BE2">
        <w:rPr>
          <w:rFonts w:ascii="Arial" w:hAnsi="Arial" w:cs="Arial"/>
        </w:rPr>
        <w:t>,</w:t>
      </w:r>
      <w:r w:rsidR="00010F46">
        <w:rPr>
          <w:rFonts w:ascii="Arial" w:hAnsi="Arial" w:cs="Arial"/>
        </w:rPr>
        <w:t xml:space="preserve"> clarify job duties, explain</w:t>
      </w:r>
      <w:r w:rsidRPr="00386824">
        <w:rPr>
          <w:rFonts w:ascii="Arial" w:hAnsi="Arial" w:cs="Arial"/>
        </w:rPr>
        <w:t xml:space="preserve"> management’s expectations, and set goals for the coming year. To accomplish a fair and balanced assessment</w:t>
      </w:r>
      <w:r w:rsidR="00081FE3" w:rsidRPr="008C393D">
        <w:rPr>
          <w:rFonts w:ascii="Arial" w:hAnsi="Arial" w:cs="Arial"/>
        </w:rPr>
        <w:t>,</w:t>
      </w:r>
      <w:r w:rsidRPr="00386824">
        <w:rPr>
          <w:rFonts w:ascii="Arial" w:hAnsi="Arial" w:cs="Arial"/>
        </w:rPr>
        <w:t xml:space="preserve"> management must provide the employee an opportunity to express his/her opinions about the employment relationship.</w:t>
      </w:r>
      <w:r w:rsidR="008C393D">
        <w:rPr>
          <w:rFonts w:ascii="Arial" w:hAnsi="Arial" w:cs="Arial"/>
        </w:rPr>
        <w:t xml:space="preserve"> Even though the employee’s past performance is reviewed, an essential component is planning for the next year.</w:t>
      </w:r>
    </w:p>
    <w:p w:rsidR="00B57EE2" w:rsidRDefault="00B57EE2" w:rsidP="00883374">
      <w:pPr>
        <w:pStyle w:val="MediumGrid2"/>
        <w:rPr>
          <w:rFonts w:ascii="Arial" w:hAnsi="Arial" w:cs="Arial"/>
        </w:rPr>
      </w:pPr>
    </w:p>
    <w:p w:rsidR="008A5615" w:rsidRPr="00386824" w:rsidRDefault="008A5615" w:rsidP="00883374">
      <w:pPr>
        <w:pStyle w:val="MediumGrid2"/>
        <w:rPr>
          <w:rFonts w:ascii="Arial" w:hAnsi="Arial" w:cs="Arial"/>
          <w:b/>
        </w:rPr>
      </w:pPr>
      <w:r w:rsidRPr="00386824">
        <w:rPr>
          <w:rFonts w:ascii="Arial" w:hAnsi="Arial" w:cs="Arial"/>
          <w:b/>
        </w:rPr>
        <w:t>Essential Elements of Performance Reviews</w:t>
      </w:r>
    </w:p>
    <w:p w:rsidR="008C393D" w:rsidRDefault="008A5615" w:rsidP="00883374">
      <w:pPr>
        <w:pStyle w:val="MediumGrid2"/>
        <w:numPr>
          <w:ilvl w:val="0"/>
          <w:numId w:val="2"/>
        </w:numPr>
        <w:rPr>
          <w:rFonts w:ascii="Arial" w:hAnsi="Arial" w:cs="Arial"/>
        </w:rPr>
      </w:pPr>
      <w:r w:rsidRPr="008C393D">
        <w:rPr>
          <w:rFonts w:ascii="Arial" w:hAnsi="Arial" w:cs="Arial"/>
          <w:b/>
        </w:rPr>
        <w:t>Supervisor reviews the employee’s job duti</w:t>
      </w:r>
      <w:r w:rsidR="00787657" w:rsidRPr="008C393D">
        <w:rPr>
          <w:rFonts w:ascii="Arial" w:hAnsi="Arial" w:cs="Arial"/>
          <w:b/>
        </w:rPr>
        <w:t>es for evaluation (using the PD</w:t>
      </w:r>
      <w:r w:rsidR="000B545A">
        <w:rPr>
          <w:rFonts w:ascii="Arial" w:hAnsi="Arial" w:cs="Arial"/>
          <w:b/>
        </w:rPr>
        <w:t xml:space="preserve"> or position</w:t>
      </w:r>
      <w:r w:rsidRPr="008C393D">
        <w:rPr>
          <w:rFonts w:ascii="Arial" w:hAnsi="Arial" w:cs="Arial"/>
          <w:b/>
        </w:rPr>
        <w:t xml:space="preserve"> description).</w:t>
      </w:r>
      <w:r w:rsidRPr="008C393D">
        <w:rPr>
          <w:rFonts w:ascii="Arial" w:hAnsi="Arial" w:cs="Arial"/>
        </w:rPr>
        <w:t xml:space="preserve"> The purpose of this review is to identify the job duties to be evaluated. </w:t>
      </w:r>
      <w:r w:rsidR="00010F46">
        <w:rPr>
          <w:rFonts w:ascii="Arial" w:hAnsi="Arial" w:cs="Arial"/>
        </w:rPr>
        <w:t>The supervisor may also review the performance review from the previous year to see if the employee’s goals and objectives were met.</w:t>
      </w:r>
    </w:p>
    <w:p w:rsidR="008A5615" w:rsidRPr="008C393D" w:rsidRDefault="008A5615" w:rsidP="00883374">
      <w:pPr>
        <w:pStyle w:val="MediumGrid2"/>
        <w:numPr>
          <w:ilvl w:val="0"/>
          <w:numId w:val="2"/>
        </w:numPr>
        <w:rPr>
          <w:rFonts w:ascii="Arial" w:hAnsi="Arial" w:cs="Arial"/>
        </w:rPr>
      </w:pPr>
      <w:r w:rsidRPr="008C393D">
        <w:rPr>
          <w:rFonts w:ascii="Arial" w:hAnsi="Arial" w:cs="Arial"/>
          <w:b/>
        </w:rPr>
        <w:t>Supervisor and employee discuss the performance review.</w:t>
      </w:r>
      <w:r w:rsidRPr="008C393D">
        <w:rPr>
          <w:rFonts w:ascii="Arial" w:hAnsi="Arial" w:cs="Arial"/>
        </w:rPr>
        <w:t xml:space="preserve"> The performance review process must include one-on-one discussion between the supervisor and employee with both parties being full participants.</w:t>
      </w:r>
      <w:r w:rsidR="008C393D">
        <w:rPr>
          <w:rFonts w:ascii="Arial" w:hAnsi="Arial" w:cs="Arial"/>
        </w:rPr>
        <w:t xml:space="preserve"> The supervisor may ask the employee to complete a self-assessment</w:t>
      </w:r>
      <w:r w:rsidR="00010F46">
        <w:rPr>
          <w:rFonts w:ascii="Arial" w:hAnsi="Arial" w:cs="Arial"/>
        </w:rPr>
        <w:t xml:space="preserve"> before the review</w:t>
      </w:r>
      <w:r w:rsidR="008C393D">
        <w:rPr>
          <w:rFonts w:ascii="Arial" w:hAnsi="Arial" w:cs="Arial"/>
        </w:rPr>
        <w:t>.</w:t>
      </w:r>
    </w:p>
    <w:p w:rsidR="008A5615" w:rsidRPr="00386824" w:rsidRDefault="008A5615" w:rsidP="00883374">
      <w:pPr>
        <w:pStyle w:val="MediumGrid2"/>
        <w:numPr>
          <w:ilvl w:val="0"/>
          <w:numId w:val="2"/>
        </w:numPr>
        <w:rPr>
          <w:rFonts w:ascii="Arial" w:hAnsi="Arial" w:cs="Arial"/>
        </w:rPr>
      </w:pPr>
      <w:r w:rsidRPr="00386824">
        <w:rPr>
          <w:rFonts w:ascii="Arial" w:hAnsi="Arial" w:cs="Arial"/>
          <w:b/>
        </w:rPr>
        <w:t>Timeliness.</w:t>
      </w:r>
      <w:r w:rsidRPr="00386824">
        <w:rPr>
          <w:rFonts w:ascii="Arial" w:hAnsi="Arial" w:cs="Arial"/>
        </w:rPr>
        <w:t xml:space="preserve"> Performance reviews should cover the calendar year and should be submitted during the first quarter of the following year.</w:t>
      </w:r>
    </w:p>
    <w:p w:rsidR="008A5615" w:rsidRPr="00386824" w:rsidRDefault="008A5615" w:rsidP="00883374">
      <w:pPr>
        <w:pStyle w:val="MediumGrid2"/>
        <w:numPr>
          <w:ilvl w:val="0"/>
          <w:numId w:val="2"/>
        </w:numPr>
        <w:rPr>
          <w:rFonts w:ascii="Arial" w:hAnsi="Arial" w:cs="Arial"/>
        </w:rPr>
      </w:pPr>
      <w:r w:rsidRPr="00386824">
        <w:rPr>
          <w:rFonts w:ascii="Arial" w:hAnsi="Arial" w:cs="Arial"/>
          <w:b/>
        </w:rPr>
        <w:t>Documentation.</w:t>
      </w:r>
      <w:r w:rsidR="000B545A">
        <w:rPr>
          <w:rFonts w:ascii="Arial" w:hAnsi="Arial" w:cs="Arial"/>
        </w:rPr>
        <w:t xml:space="preserve"> The summary form</w:t>
      </w:r>
      <w:r w:rsidRPr="00386824">
        <w:rPr>
          <w:rFonts w:ascii="Arial" w:hAnsi="Arial" w:cs="Arial"/>
        </w:rPr>
        <w:t xml:space="preserve"> and any required statements/documentation</w:t>
      </w:r>
      <w:r w:rsidR="005A3601">
        <w:rPr>
          <w:rFonts w:ascii="Arial" w:hAnsi="Arial" w:cs="Arial"/>
        </w:rPr>
        <w:t xml:space="preserve"> </w:t>
      </w:r>
      <w:r w:rsidRPr="00386824">
        <w:rPr>
          <w:rFonts w:ascii="Arial" w:hAnsi="Arial" w:cs="Arial"/>
        </w:rPr>
        <w:t>should be sent to your campus’s/institute’s Human Resources office. Review your campus procedures for required documentation. Any additional documentation t</w:t>
      </w:r>
      <w:r w:rsidR="005A3601">
        <w:rPr>
          <w:rFonts w:ascii="Arial" w:hAnsi="Arial" w:cs="Arial"/>
        </w:rPr>
        <w:t>hat either the supervisor or</w:t>
      </w:r>
      <w:r w:rsidR="008C393D">
        <w:rPr>
          <w:rFonts w:ascii="Arial" w:hAnsi="Arial" w:cs="Arial"/>
        </w:rPr>
        <w:t xml:space="preserve"> </w:t>
      </w:r>
      <w:r w:rsidRPr="00386824">
        <w:rPr>
          <w:rFonts w:ascii="Arial" w:hAnsi="Arial" w:cs="Arial"/>
        </w:rPr>
        <w:t>employee wants included in the employee’s permanent personnel file may also b</w:t>
      </w:r>
      <w:r w:rsidR="008C393D">
        <w:rPr>
          <w:rFonts w:ascii="Arial" w:hAnsi="Arial" w:cs="Arial"/>
        </w:rPr>
        <w:t>e attached</w:t>
      </w:r>
      <w:r w:rsidRPr="00386824">
        <w:rPr>
          <w:rFonts w:ascii="Arial" w:hAnsi="Arial" w:cs="Arial"/>
        </w:rPr>
        <w:t>.</w:t>
      </w:r>
    </w:p>
    <w:p w:rsidR="008A5615" w:rsidRDefault="008A5615" w:rsidP="00883374">
      <w:pPr>
        <w:pStyle w:val="MediumGrid2"/>
        <w:rPr>
          <w:rFonts w:ascii="Arial" w:hAnsi="Arial" w:cs="Arial"/>
        </w:rPr>
      </w:pPr>
    </w:p>
    <w:p w:rsidR="00EC4104" w:rsidRPr="00386824" w:rsidRDefault="00EC4104" w:rsidP="00883374">
      <w:pPr>
        <w:pStyle w:val="MediumGrid2"/>
        <w:rPr>
          <w:rFonts w:ascii="Arial" w:hAnsi="Arial" w:cs="Arial"/>
        </w:rPr>
      </w:pPr>
      <w:r w:rsidRPr="00386824">
        <w:rPr>
          <w:rFonts w:ascii="Arial" w:hAnsi="Arial" w:cs="Arial"/>
          <w:b/>
        </w:rPr>
        <w:t>The Performance Review Summary Form</w:t>
      </w:r>
    </w:p>
    <w:p w:rsidR="00EC4104" w:rsidRPr="00386824" w:rsidRDefault="00540848" w:rsidP="00883374">
      <w:pPr>
        <w:pStyle w:val="MediumGrid2"/>
        <w:rPr>
          <w:rFonts w:ascii="Arial" w:hAnsi="Arial" w:cs="Arial"/>
        </w:rPr>
      </w:pPr>
      <w:r w:rsidRPr="00386824">
        <w:rPr>
          <w:rFonts w:ascii="Arial" w:hAnsi="Arial" w:cs="Arial"/>
        </w:rPr>
        <w:t>The Performance Review Summary Form is designed to record the results of the employee’s evaluation. During the performance review meeting with the employee</w:t>
      </w:r>
      <w:r w:rsidR="005E3477" w:rsidRPr="008C393D">
        <w:rPr>
          <w:rFonts w:ascii="Arial" w:hAnsi="Arial" w:cs="Arial"/>
        </w:rPr>
        <w:t>,</w:t>
      </w:r>
      <w:r w:rsidRPr="00386824">
        <w:rPr>
          <w:rFonts w:ascii="Arial" w:hAnsi="Arial" w:cs="Arial"/>
        </w:rPr>
        <w:t xml:space="preserve"> use the Performance Review Summary Form to record an overall evaluation in the areas of accomplishments; service and relationships; accountability and dependability; adaptability and flexibility; and decision making/problem solving.</w:t>
      </w:r>
      <w:r w:rsidR="008C393D">
        <w:rPr>
          <w:rFonts w:ascii="Arial" w:hAnsi="Arial" w:cs="Arial"/>
        </w:rPr>
        <w:t xml:space="preserve"> The ratings on this form will be entered into IRIS and may be used in determining merit pay.</w:t>
      </w:r>
    </w:p>
    <w:p w:rsidR="00540848" w:rsidRDefault="00540848" w:rsidP="00883374">
      <w:pPr>
        <w:pStyle w:val="MediumGrid2"/>
        <w:rPr>
          <w:rFonts w:ascii="Arial" w:hAnsi="Arial" w:cs="Arial"/>
        </w:rPr>
      </w:pPr>
    </w:p>
    <w:p w:rsidR="00540848" w:rsidRPr="00386824" w:rsidRDefault="00540848" w:rsidP="00787657">
      <w:pPr>
        <w:pStyle w:val="MediumGrid2"/>
        <w:rPr>
          <w:rFonts w:ascii="Arial" w:hAnsi="Arial" w:cs="Arial"/>
        </w:rPr>
      </w:pPr>
      <w:r w:rsidRPr="00386824">
        <w:rPr>
          <w:rFonts w:ascii="Arial" w:hAnsi="Arial" w:cs="Arial"/>
          <w:b/>
          <w:i/>
        </w:rPr>
        <w:t>Key Elements of Performance Review Summary</w:t>
      </w:r>
    </w:p>
    <w:p w:rsidR="00D71287" w:rsidRPr="00386824" w:rsidRDefault="00D71287" w:rsidP="002D2FCF">
      <w:pPr>
        <w:pStyle w:val="MediumGrid2"/>
        <w:numPr>
          <w:ilvl w:val="0"/>
          <w:numId w:val="5"/>
        </w:numPr>
        <w:rPr>
          <w:rFonts w:ascii="Arial" w:hAnsi="Arial" w:cs="Arial"/>
        </w:rPr>
      </w:pPr>
      <w:r w:rsidRPr="00823F9E">
        <w:rPr>
          <w:rFonts w:ascii="Arial" w:hAnsi="Arial" w:cs="Arial"/>
          <w:b/>
          <w:i/>
        </w:rPr>
        <w:t>Accomplishments</w:t>
      </w:r>
      <w:r w:rsidRPr="00386824">
        <w:rPr>
          <w:rFonts w:ascii="Arial" w:hAnsi="Arial" w:cs="Arial"/>
        </w:rPr>
        <w:t xml:space="preserve"> – Evaluate the employee’s success in performing identified duties/areas of responsibilities. Use</w:t>
      </w:r>
      <w:r w:rsidR="008C393D">
        <w:rPr>
          <w:rFonts w:ascii="Arial" w:hAnsi="Arial" w:cs="Arial"/>
        </w:rPr>
        <w:t xml:space="preserve"> the PD or departmental goals and</w:t>
      </w:r>
      <w:r w:rsidRPr="00386824">
        <w:rPr>
          <w:rFonts w:ascii="Arial" w:hAnsi="Arial" w:cs="Arial"/>
        </w:rPr>
        <w:t xml:space="preserve"> objectives to identify specific duties/areas of responsibilities.</w:t>
      </w:r>
    </w:p>
    <w:p w:rsidR="009D7B5B" w:rsidRPr="00386824" w:rsidRDefault="00403923" w:rsidP="002D2FCF">
      <w:pPr>
        <w:pStyle w:val="MediumGrid2"/>
        <w:numPr>
          <w:ilvl w:val="0"/>
          <w:numId w:val="5"/>
        </w:numPr>
        <w:rPr>
          <w:rFonts w:ascii="Arial" w:hAnsi="Arial" w:cs="Arial"/>
        </w:rPr>
      </w:pPr>
      <w:r w:rsidRPr="00823F9E">
        <w:rPr>
          <w:rFonts w:ascii="Arial" w:hAnsi="Arial" w:cs="Arial"/>
          <w:b/>
          <w:i/>
        </w:rPr>
        <w:t>Service &amp; Relationships</w:t>
      </w:r>
      <w:r w:rsidRPr="00386824">
        <w:rPr>
          <w:rFonts w:ascii="Arial" w:hAnsi="Arial" w:cs="Arial"/>
        </w:rPr>
        <w:t xml:space="preserve"> </w:t>
      </w:r>
      <w:r w:rsidR="009D7B5B" w:rsidRPr="00386824">
        <w:rPr>
          <w:rFonts w:ascii="Arial" w:hAnsi="Arial" w:cs="Arial"/>
        </w:rPr>
        <w:t>–</w:t>
      </w:r>
      <w:r w:rsidRPr="00386824">
        <w:rPr>
          <w:rFonts w:ascii="Arial" w:hAnsi="Arial" w:cs="Arial"/>
        </w:rPr>
        <w:t xml:space="preserve"> </w:t>
      </w:r>
      <w:r w:rsidR="009D7B5B" w:rsidRPr="00386824">
        <w:rPr>
          <w:rFonts w:ascii="Arial" w:hAnsi="Arial" w:cs="Arial"/>
        </w:rPr>
        <w:t xml:space="preserve">Evaluate the employee’s success in the areas of </w:t>
      </w:r>
      <w:r w:rsidR="008C393D">
        <w:rPr>
          <w:rFonts w:ascii="Arial" w:hAnsi="Arial" w:cs="Arial"/>
        </w:rPr>
        <w:t>customer service, communication,</w:t>
      </w:r>
      <w:r w:rsidR="009D7B5B" w:rsidRPr="00386824">
        <w:rPr>
          <w:rFonts w:ascii="Arial" w:hAnsi="Arial" w:cs="Arial"/>
        </w:rPr>
        <w:t xml:space="preserve"> interpersonal skills, diversity, and teamwork.</w:t>
      </w:r>
    </w:p>
    <w:p w:rsidR="009D7B5B" w:rsidRPr="00386824" w:rsidRDefault="009D7B5B" w:rsidP="002D2FCF">
      <w:pPr>
        <w:pStyle w:val="MediumGrid2"/>
        <w:numPr>
          <w:ilvl w:val="0"/>
          <w:numId w:val="5"/>
        </w:numPr>
        <w:rPr>
          <w:rFonts w:ascii="Arial" w:hAnsi="Arial" w:cs="Arial"/>
        </w:rPr>
      </w:pPr>
      <w:r w:rsidRPr="00823F9E">
        <w:rPr>
          <w:rFonts w:ascii="Arial" w:hAnsi="Arial" w:cs="Arial"/>
          <w:b/>
          <w:i/>
        </w:rPr>
        <w:t>Accountability &amp; Dependability</w:t>
      </w:r>
      <w:r w:rsidRPr="00386824">
        <w:rPr>
          <w:rFonts w:ascii="Arial" w:hAnsi="Arial" w:cs="Arial"/>
        </w:rPr>
        <w:t xml:space="preserve"> – Evaluate the employee’s success in contributing to the effectiveness of the department and the overall mission of the university. It is important to note that time off approved under FLMA may </w:t>
      </w:r>
      <w:r w:rsidRPr="00386824">
        <w:rPr>
          <w:rFonts w:ascii="Arial" w:hAnsi="Arial" w:cs="Arial"/>
          <w:u w:val="single"/>
        </w:rPr>
        <w:t>not</w:t>
      </w:r>
      <w:r w:rsidR="008C393D">
        <w:rPr>
          <w:rFonts w:ascii="Arial" w:hAnsi="Arial" w:cs="Arial"/>
        </w:rPr>
        <w:t xml:space="preserve"> be considered in the evaluation.</w:t>
      </w:r>
    </w:p>
    <w:p w:rsidR="009D7B5B" w:rsidRPr="00386824" w:rsidRDefault="009D7B5B" w:rsidP="002D2FCF">
      <w:pPr>
        <w:pStyle w:val="MediumGrid2"/>
        <w:numPr>
          <w:ilvl w:val="0"/>
          <w:numId w:val="5"/>
        </w:numPr>
        <w:rPr>
          <w:rFonts w:ascii="Arial" w:hAnsi="Arial" w:cs="Arial"/>
        </w:rPr>
      </w:pPr>
      <w:r w:rsidRPr="00823F9E">
        <w:rPr>
          <w:rFonts w:ascii="Arial" w:hAnsi="Arial" w:cs="Arial"/>
          <w:b/>
          <w:i/>
        </w:rPr>
        <w:t>Adaptability &amp; Flexibility</w:t>
      </w:r>
      <w:r w:rsidRPr="00386824">
        <w:rPr>
          <w:rFonts w:ascii="Arial" w:hAnsi="Arial" w:cs="Arial"/>
        </w:rPr>
        <w:t xml:space="preserve"> – Evaluate the employee’s success in dealing effectively with additional responsibilities, learning innovative techniques</w:t>
      </w:r>
      <w:r w:rsidR="008C393D">
        <w:rPr>
          <w:rFonts w:ascii="Arial" w:hAnsi="Arial" w:cs="Arial"/>
        </w:rPr>
        <w:t xml:space="preserve">, </w:t>
      </w:r>
      <w:r w:rsidRPr="00386824">
        <w:rPr>
          <w:rFonts w:ascii="Arial" w:hAnsi="Arial" w:cs="Arial"/>
        </w:rPr>
        <w:t>applying them to his/her job, and participating in appropriate training and development opportunities.</w:t>
      </w:r>
    </w:p>
    <w:p w:rsidR="009D7B5B" w:rsidRPr="00386824" w:rsidRDefault="009D7B5B" w:rsidP="002D2FCF">
      <w:pPr>
        <w:pStyle w:val="MediumGrid2"/>
        <w:numPr>
          <w:ilvl w:val="0"/>
          <w:numId w:val="5"/>
        </w:numPr>
        <w:rPr>
          <w:rFonts w:ascii="Arial" w:hAnsi="Arial" w:cs="Arial"/>
        </w:rPr>
      </w:pPr>
      <w:r w:rsidRPr="00823F9E">
        <w:rPr>
          <w:rFonts w:ascii="Arial" w:hAnsi="Arial" w:cs="Arial"/>
          <w:b/>
          <w:i/>
        </w:rPr>
        <w:t>Decision Making &amp; Problem Solving</w:t>
      </w:r>
      <w:r w:rsidRPr="00386824">
        <w:rPr>
          <w:rFonts w:ascii="Arial" w:hAnsi="Arial" w:cs="Arial"/>
        </w:rPr>
        <w:t xml:space="preserve"> – Evaluate the employee’s success in making decisions, following safe work practices, and comp</w:t>
      </w:r>
      <w:r w:rsidR="00B52B39" w:rsidRPr="00386824">
        <w:rPr>
          <w:rFonts w:ascii="Arial" w:hAnsi="Arial" w:cs="Arial"/>
        </w:rPr>
        <w:t xml:space="preserve">lying with </w:t>
      </w:r>
      <w:r w:rsidR="008C393D">
        <w:rPr>
          <w:rFonts w:ascii="Arial" w:hAnsi="Arial" w:cs="Arial"/>
        </w:rPr>
        <w:t xml:space="preserve">the </w:t>
      </w:r>
      <w:r w:rsidR="00B52B39" w:rsidRPr="00386824">
        <w:rPr>
          <w:rFonts w:ascii="Arial" w:hAnsi="Arial" w:cs="Arial"/>
        </w:rPr>
        <w:t>university</w:t>
      </w:r>
      <w:r w:rsidR="008C393D">
        <w:rPr>
          <w:rFonts w:ascii="Arial" w:hAnsi="Arial" w:cs="Arial"/>
        </w:rPr>
        <w:t>’s</w:t>
      </w:r>
      <w:r w:rsidR="00B52B39" w:rsidRPr="00386824">
        <w:rPr>
          <w:rFonts w:ascii="Arial" w:hAnsi="Arial" w:cs="Arial"/>
        </w:rPr>
        <w:t xml:space="preserve"> policies and federal, state</w:t>
      </w:r>
      <w:r w:rsidR="008C393D">
        <w:rPr>
          <w:rFonts w:ascii="Arial" w:hAnsi="Arial" w:cs="Arial"/>
        </w:rPr>
        <w:t>,</w:t>
      </w:r>
      <w:r w:rsidR="00B52B39" w:rsidRPr="00386824">
        <w:rPr>
          <w:rFonts w:ascii="Arial" w:hAnsi="Arial" w:cs="Arial"/>
        </w:rPr>
        <w:t xml:space="preserve"> and local laws. If the employee performs a managerial function</w:t>
      </w:r>
      <w:r w:rsidR="00BC0109" w:rsidRPr="008C393D">
        <w:rPr>
          <w:rFonts w:ascii="Arial" w:hAnsi="Arial" w:cs="Arial"/>
        </w:rPr>
        <w:t>,</w:t>
      </w:r>
      <w:r w:rsidR="00B52B39" w:rsidRPr="00386824">
        <w:rPr>
          <w:rFonts w:ascii="Arial" w:hAnsi="Arial" w:cs="Arial"/>
        </w:rPr>
        <w:t xml:space="preserve"> evaluate the employee on his/her </w:t>
      </w:r>
      <w:r w:rsidR="00B52B39" w:rsidRPr="00386824">
        <w:rPr>
          <w:rFonts w:ascii="Arial" w:hAnsi="Arial" w:cs="Arial"/>
        </w:rPr>
        <w:lastRenderedPageBreak/>
        <w:t>abilities to manage human and fiscal resources effectively, developing goals which support the university’s and unit’s mission, and setting appropriate examples for employee behavior.</w:t>
      </w:r>
    </w:p>
    <w:p w:rsidR="00B52B39" w:rsidRPr="00386824" w:rsidRDefault="00B52B39" w:rsidP="009D7B5B">
      <w:pPr>
        <w:pStyle w:val="MediumGrid2"/>
        <w:ind w:left="720" w:hanging="720"/>
        <w:rPr>
          <w:rFonts w:ascii="Arial" w:hAnsi="Arial" w:cs="Arial"/>
        </w:rPr>
      </w:pPr>
    </w:p>
    <w:p w:rsidR="00534B57" w:rsidRPr="00386824" w:rsidRDefault="00534B57">
      <w:pPr>
        <w:rPr>
          <w:rFonts w:ascii="Arial" w:hAnsi="Arial" w:cs="Arial"/>
          <w:b/>
        </w:rPr>
      </w:pPr>
      <w:r w:rsidRPr="00386824">
        <w:rPr>
          <w:rFonts w:ascii="Arial" w:hAnsi="Arial" w:cs="Arial"/>
          <w:b/>
        </w:rPr>
        <w:br w:type="page"/>
      </w:r>
    </w:p>
    <w:p w:rsidR="00265F23" w:rsidRPr="00386824" w:rsidRDefault="00265F23" w:rsidP="00265F23">
      <w:pPr>
        <w:pStyle w:val="MediumGrid2"/>
        <w:rPr>
          <w:rFonts w:ascii="Arial" w:hAnsi="Arial" w:cs="Arial"/>
          <w:b/>
          <w:sz w:val="24"/>
        </w:rPr>
      </w:pPr>
      <w:r w:rsidRPr="00386824">
        <w:rPr>
          <w:rFonts w:ascii="Arial" w:hAnsi="Arial" w:cs="Arial"/>
          <w:b/>
          <w:sz w:val="24"/>
        </w:rPr>
        <w:t>The University of Tennessee</w:t>
      </w:r>
    </w:p>
    <w:p w:rsidR="00534B57" w:rsidRPr="00386824" w:rsidRDefault="00265F23" w:rsidP="00265F23">
      <w:pPr>
        <w:pStyle w:val="MediumGrid2"/>
        <w:rPr>
          <w:rFonts w:ascii="Arial" w:hAnsi="Arial" w:cs="Arial"/>
          <w:b/>
          <w:sz w:val="24"/>
        </w:rPr>
      </w:pPr>
      <w:r w:rsidRPr="00386824">
        <w:rPr>
          <w:rFonts w:ascii="Arial" w:hAnsi="Arial" w:cs="Arial"/>
          <w:b/>
          <w:sz w:val="24"/>
        </w:rPr>
        <w:t>Performance Review Instruction Form</w:t>
      </w:r>
    </w:p>
    <w:p w:rsidR="00265F23" w:rsidRPr="00386824" w:rsidRDefault="00741A2C" w:rsidP="00265F23">
      <w:pPr>
        <w:pStyle w:val="MediumGrid2"/>
        <w:rPr>
          <w:rFonts w:ascii="Arial" w:hAnsi="Arial" w:cs="Arial"/>
        </w:rPr>
      </w:pPr>
      <w:r>
        <w:rPr>
          <w:noProof/>
        </w:rPr>
        <w:pict>
          <v:line id="Straight Connector 6" o:spid="_x0000_s1026" style="position:absolute;z-index:251658240;visibility:visible;mso-width-relative:margin" from="-6pt,2.4pt" to="5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QqBwIAABAEAAAOAAAAZHJzL2Uyb0RvYy54bWysU02P2jAQvVfqf7B8LwG2RWxE2ANoe6la&#10;VLbqebCdxJK/NDYE/n3HDktpe6uWg/F8Pb83M1k9na1hJ4VRe9fw2WTKmXLCS+26hv94ef6w5Cwm&#10;cBKMd6rhFxX50/r9u9UQajX3vTdSISMQF+shNLxPKdRVFUWvLMSJD8pRsPVoIZGJXSURBkK3pppP&#10;p4tq8CgDeqFiJO92DPJ1wW9bJdK3to0qMdNw4pbKieU85LNar6DuEEKvxZUG/AcLC9rRozeoLSRg&#10;R9T/QFkt0EffponwtvJtq4UqGkjNbPqXmn0PQRUt1JwYbm2Kbwcrvp52yLRs+IIzB5ZGtE8IuusT&#10;23jnqIEe2SL3aQixpvSN2+HVimGHWfS5RZv/SQ47l95ebr1V58QEORfL2ePjlEYgXmPV78KAMX1W&#10;3rJ8abjRLsuGGk5fYqLHKPU1Jbudf9bGlNEZx4aGzz99LNBAG9QaSPSKDaQpuo4zMB2tpkhYIKM3&#10;WubyDBQvcWOQnYC2g5ZK+uGF+HJmICYKkIjyy+qJwh+lmc8WYj8Wl9A1zbgMrcryEf1s+GNSuO/l&#10;wA7miN+BqBHhTFnqLJg2eTToySylWOjTT536sgS5nYUwdocb45I3+sGEHkYqD8tcfWU8phf2Nw7F&#10;uqNX5cGOo8y3g5eXMuHip7Ur+ddPJO/1vU33+w95/QsAAP//AwBQSwMEFAAGAAgAAAAhAKs+6pza&#10;AAAACAEAAA8AAABkcnMvZG93bnJldi54bWxMj8FOwzAQRO9I/IO1SNxauxVUVZpNhUCVOHChcOHm&#10;xtskYK8j20nD3+NwgePOjGbnlfvJWTFSiJ1nhNVSgSCuvem4QXh/Oyy2IGLSbLT1TAjfFGFfXV+V&#10;ujD+wq80HlMjcgnHQiO0KfWFlLFuyem49D1x9s4+OJ3yGRppgr7kcmflWqmNdLrj/KHVPT22VH8d&#10;B4fgaaxVsk/h3sn+MMSPl+dPtUW8vZkediASTekvDPP8PB2qvOnkBzZRWITFap1ZEsJdJph9tZmF&#10;068gq1L+B6h+AAAA//8DAFBLAQItABQABgAIAAAAIQC2gziS/gAAAOEBAAATAAAAAAAAAAAAAAAA&#10;AAAAAABbQ29udGVudF9UeXBlc10ueG1sUEsBAi0AFAAGAAgAAAAhADj9If/WAAAAlAEAAAsAAAAA&#10;AAAAAAAAAAAALwEAAF9yZWxzLy5yZWxzUEsBAi0AFAAGAAgAAAAhACshpCoHAgAAEAQAAA4AAAAA&#10;AAAAAAAAAAAALgIAAGRycy9lMm9Eb2MueG1sUEsBAi0AFAAGAAgAAAAhAKs+6pzaAAAACAEAAA8A&#10;AAAAAAAAAAAAAAAAYQQAAGRycy9kb3ducmV2LnhtbFBLBQYAAAAABAAEAPMAAABoBQAAAAA=&#10;" strokecolor="windowText" strokeweight="2pt">
            <v:shadow on="t" opacity="24903f" origin=",.5" offset="0,.55556mm"/>
          </v:line>
        </w:pict>
      </w:r>
    </w:p>
    <w:p w:rsidR="00455A4D" w:rsidRDefault="00455A4D" w:rsidP="00534B57">
      <w:pPr>
        <w:pStyle w:val="MediumGrid2"/>
        <w:rPr>
          <w:rFonts w:ascii="Arial" w:hAnsi="Arial" w:cs="Arial"/>
          <w:b/>
        </w:rPr>
      </w:pPr>
    </w:p>
    <w:p w:rsidR="00534B57" w:rsidRPr="00386824" w:rsidRDefault="00534B57" w:rsidP="00534B57">
      <w:pPr>
        <w:pStyle w:val="MediumGrid2"/>
        <w:rPr>
          <w:rFonts w:ascii="Arial" w:hAnsi="Arial" w:cs="Arial"/>
          <w:b/>
        </w:rPr>
      </w:pPr>
      <w:r w:rsidRPr="00386824">
        <w:rPr>
          <w:rFonts w:ascii="Arial" w:hAnsi="Arial" w:cs="Arial"/>
          <w:b/>
        </w:rPr>
        <w:t>Ratings</w:t>
      </w:r>
    </w:p>
    <w:p w:rsidR="00534B57" w:rsidRPr="00386824" w:rsidRDefault="00534B57" w:rsidP="00534B57">
      <w:pPr>
        <w:pStyle w:val="MediumGrid2"/>
        <w:rPr>
          <w:rFonts w:ascii="Arial" w:hAnsi="Arial" w:cs="Arial"/>
        </w:rPr>
      </w:pPr>
      <w:r w:rsidRPr="00386824">
        <w:rPr>
          <w:rFonts w:ascii="Arial" w:hAnsi="Arial" w:cs="Arial"/>
        </w:rPr>
        <w:t xml:space="preserve">Expectations should be specific, measurable, attainable, realistic, and timely. An employee should be evaluated based on how well he/she has met the known expectations of his/her position. </w:t>
      </w:r>
    </w:p>
    <w:p w:rsidR="00534B57" w:rsidRPr="00386824" w:rsidRDefault="00534B57" w:rsidP="00534B57">
      <w:pPr>
        <w:pStyle w:val="MediumGrid2"/>
        <w:rPr>
          <w:rFonts w:ascii="Arial" w:hAnsi="Arial" w:cs="Arial"/>
        </w:rPr>
      </w:pPr>
    </w:p>
    <w:p w:rsidR="00534B57" w:rsidRPr="000A3F8F" w:rsidRDefault="00534B57" w:rsidP="00534B57">
      <w:pPr>
        <w:pStyle w:val="MediumGrid2"/>
        <w:rPr>
          <w:rFonts w:ascii="Arial" w:hAnsi="Arial" w:cs="Arial"/>
        </w:rPr>
      </w:pPr>
      <w:r w:rsidRPr="000A3F8F">
        <w:rPr>
          <w:rFonts w:ascii="Arial" w:hAnsi="Arial" w:cs="Arial"/>
        </w:rPr>
        <w:t>Evaluate the employee using the following options:</w:t>
      </w:r>
    </w:p>
    <w:p w:rsidR="00534B57" w:rsidRPr="00386824" w:rsidRDefault="00534B57" w:rsidP="00534B57">
      <w:pPr>
        <w:pStyle w:val="MediumGrid2"/>
        <w:rPr>
          <w:rFonts w:ascii="Arial" w:hAnsi="Arial" w:cs="Arial"/>
        </w:rPr>
      </w:pPr>
    </w:p>
    <w:p w:rsidR="009D7B5B" w:rsidRPr="009C6F93" w:rsidRDefault="00E83D43" w:rsidP="002D2FCF">
      <w:pPr>
        <w:pStyle w:val="MediumGrid2"/>
        <w:tabs>
          <w:tab w:val="left" w:pos="0"/>
        </w:tabs>
        <w:ind w:left="1800" w:hanging="1080"/>
        <w:rPr>
          <w:rFonts w:ascii="Arial" w:hAnsi="Arial" w:cs="Arial"/>
        </w:rPr>
      </w:pPr>
      <w:r w:rsidRPr="009C6F93">
        <w:rPr>
          <w:rFonts w:ascii="Arial" w:hAnsi="Arial" w:cs="Arial"/>
          <w:b/>
        </w:rPr>
        <w:t>Consistently Exceeds Achieves Expectations</w:t>
      </w:r>
      <w:r w:rsidR="000B545A">
        <w:rPr>
          <w:rFonts w:ascii="Arial" w:hAnsi="Arial" w:cs="Arial"/>
          <w:b/>
        </w:rPr>
        <w:t xml:space="preserve"> </w:t>
      </w:r>
      <w:r w:rsidR="000B545A" w:rsidRPr="000B545A">
        <w:rPr>
          <w:rFonts w:ascii="Arial" w:hAnsi="Arial" w:cs="Arial"/>
          <w:b/>
        </w:rPr>
        <w:t>(supporting documentation required)</w:t>
      </w:r>
    </w:p>
    <w:p w:rsidR="00E83D43" w:rsidRPr="008C393D" w:rsidRDefault="00E83D43" w:rsidP="002D2FCF">
      <w:pPr>
        <w:pStyle w:val="MediumGrid2"/>
        <w:tabs>
          <w:tab w:val="left" w:pos="0"/>
        </w:tabs>
        <w:ind w:left="2880" w:hanging="1440"/>
        <w:rPr>
          <w:rFonts w:ascii="Arial" w:hAnsi="Arial" w:cs="Arial"/>
        </w:rPr>
      </w:pPr>
      <w:r w:rsidRPr="009C6F93">
        <w:rPr>
          <w:rFonts w:ascii="Arial" w:hAnsi="Arial" w:cs="Arial"/>
          <w:i/>
        </w:rPr>
        <w:t>Example</w:t>
      </w:r>
      <w:r w:rsidRPr="009C6F93">
        <w:rPr>
          <w:rFonts w:ascii="Arial" w:hAnsi="Arial" w:cs="Arial"/>
        </w:rPr>
        <w:t>:</w:t>
      </w:r>
      <w:r w:rsidRPr="009C6F93">
        <w:rPr>
          <w:rFonts w:ascii="Arial" w:hAnsi="Arial" w:cs="Arial"/>
        </w:rPr>
        <w:tab/>
      </w:r>
      <w:r w:rsidRPr="008C393D">
        <w:rPr>
          <w:rFonts w:ascii="Arial" w:hAnsi="Arial" w:cs="Arial"/>
        </w:rPr>
        <w:t>E</w:t>
      </w:r>
      <w:r w:rsidR="00AF2D2A" w:rsidRPr="008C393D">
        <w:rPr>
          <w:rFonts w:ascii="Arial" w:hAnsi="Arial" w:cs="Arial"/>
        </w:rPr>
        <w:t xml:space="preserve">mployee </w:t>
      </w:r>
      <w:r w:rsidR="003C6144">
        <w:rPr>
          <w:rFonts w:ascii="Arial" w:hAnsi="Arial" w:cs="Arial"/>
        </w:rPr>
        <w:t xml:space="preserve">consistently </w:t>
      </w:r>
      <w:r w:rsidR="00AF2D2A" w:rsidRPr="008C393D">
        <w:rPr>
          <w:rFonts w:ascii="Arial" w:hAnsi="Arial" w:cs="Arial"/>
        </w:rPr>
        <w:t>completes tasks early or on time and will consistently seek ways to help others complete tasks and/or accepts additional tasks.</w:t>
      </w:r>
    </w:p>
    <w:p w:rsidR="00AF2D2A" w:rsidRPr="008C393D" w:rsidRDefault="00AF2D2A" w:rsidP="002D2FCF">
      <w:pPr>
        <w:pStyle w:val="MediumGrid2"/>
        <w:tabs>
          <w:tab w:val="left" w:pos="0"/>
        </w:tabs>
        <w:ind w:left="1800" w:hanging="1080"/>
        <w:rPr>
          <w:rFonts w:ascii="Arial" w:hAnsi="Arial" w:cs="Arial"/>
        </w:rPr>
      </w:pPr>
      <w:r w:rsidRPr="008C393D">
        <w:rPr>
          <w:rFonts w:ascii="Arial" w:hAnsi="Arial" w:cs="Arial"/>
          <w:b/>
        </w:rPr>
        <w:t>Fully Achieves &amp; Occasionally Exceeds Expectations</w:t>
      </w:r>
    </w:p>
    <w:p w:rsidR="00AF2D2A" w:rsidRPr="00386824" w:rsidRDefault="00AF2D2A" w:rsidP="002D2FCF">
      <w:pPr>
        <w:pStyle w:val="MediumGrid2"/>
        <w:tabs>
          <w:tab w:val="left" w:pos="0"/>
        </w:tabs>
        <w:ind w:left="2880" w:hanging="1440"/>
        <w:rPr>
          <w:rFonts w:ascii="Arial" w:hAnsi="Arial" w:cs="Arial"/>
        </w:rPr>
      </w:pPr>
      <w:r w:rsidRPr="008C393D">
        <w:rPr>
          <w:rFonts w:ascii="Arial" w:hAnsi="Arial" w:cs="Arial"/>
          <w:i/>
        </w:rPr>
        <w:t>Example</w:t>
      </w:r>
      <w:r w:rsidRPr="008C393D">
        <w:rPr>
          <w:rFonts w:ascii="Arial" w:hAnsi="Arial" w:cs="Arial"/>
        </w:rPr>
        <w:t>:</w:t>
      </w:r>
      <w:r w:rsidRPr="008C393D">
        <w:rPr>
          <w:rFonts w:ascii="Arial" w:hAnsi="Arial" w:cs="Arial"/>
        </w:rPr>
        <w:tab/>
        <w:t xml:space="preserve">Employee </w:t>
      </w:r>
      <w:r w:rsidR="003C6144">
        <w:rPr>
          <w:rFonts w:ascii="Arial" w:hAnsi="Arial" w:cs="Arial"/>
        </w:rPr>
        <w:t xml:space="preserve">consistently </w:t>
      </w:r>
      <w:r w:rsidRPr="008C393D">
        <w:rPr>
          <w:rFonts w:ascii="Arial" w:hAnsi="Arial" w:cs="Arial"/>
        </w:rPr>
        <w:t xml:space="preserve">completes tasks early or on time and will </w:t>
      </w:r>
      <w:r w:rsidR="003C6144">
        <w:rPr>
          <w:rFonts w:ascii="Arial" w:hAnsi="Arial" w:cs="Arial"/>
        </w:rPr>
        <w:t>occasionally</w:t>
      </w:r>
      <w:r w:rsidRPr="008C393D">
        <w:rPr>
          <w:rFonts w:ascii="Arial" w:hAnsi="Arial" w:cs="Arial"/>
        </w:rPr>
        <w:t xml:space="preserve"> seek ways to help others complete tasks and/or accepts additional tasks.</w:t>
      </w:r>
    </w:p>
    <w:p w:rsidR="00AF2D2A" w:rsidRPr="00386824" w:rsidRDefault="00AF2D2A" w:rsidP="002D2FCF">
      <w:pPr>
        <w:pStyle w:val="MediumGrid2"/>
        <w:tabs>
          <w:tab w:val="left" w:pos="0"/>
        </w:tabs>
        <w:ind w:left="1800" w:hanging="1080"/>
        <w:rPr>
          <w:rFonts w:ascii="Arial" w:hAnsi="Arial" w:cs="Arial"/>
        </w:rPr>
      </w:pPr>
      <w:r w:rsidRPr="00386824">
        <w:rPr>
          <w:rFonts w:ascii="Arial" w:hAnsi="Arial" w:cs="Arial"/>
          <w:b/>
        </w:rPr>
        <w:t>Fully Achieves Expectations</w:t>
      </w:r>
    </w:p>
    <w:p w:rsidR="00AF2D2A" w:rsidRPr="00386824" w:rsidRDefault="00AF2D2A" w:rsidP="002D2FCF">
      <w:pPr>
        <w:pStyle w:val="MediumGrid2"/>
        <w:tabs>
          <w:tab w:val="left" w:pos="0"/>
        </w:tabs>
        <w:ind w:left="2880" w:hanging="1440"/>
        <w:rPr>
          <w:rFonts w:ascii="Arial" w:hAnsi="Arial" w:cs="Arial"/>
        </w:rPr>
      </w:pPr>
      <w:r w:rsidRPr="009C6F93">
        <w:rPr>
          <w:rFonts w:ascii="Arial" w:hAnsi="Arial" w:cs="Arial"/>
          <w:i/>
        </w:rPr>
        <w:t>Example</w:t>
      </w:r>
      <w:r w:rsidRPr="00386824">
        <w:rPr>
          <w:rFonts w:ascii="Arial" w:hAnsi="Arial" w:cs="Arial"/>
        </w:rPr>
        <w:t>:</w:t>
      </w:r>
      <w:r w:rsidRPr="00386824">
        <w:rPr>
          <w:rFonts w:ascii="Arial" w:hAnsi="Arial" w:cs="Arial"/>
        </w:rPr>
        <w:tab/>
        <w:t>Employee consistently completes tasks on time or in a timely manner with no intervention.</w:t>
      </w:r>
    </w:p>
    <w:p w:rsidR="00AF2D2A" w:rsidRPr="00386824" w:rsidRDefault="00AF2D2A" w:rsidP="002D2FCF">
      <w:pPr>
        <w:pStyle w:val="MediumGrid2"/>
        <w:tabs>
          <w:tab w:val="left" w:pos="0"/>
        </w:tabs>
        <w:ind w:left="1800" w:hanging="1080"/>
        <w:rPr>
          <w:rFonts w:ascii="Arial" w:hAnsi="Arial" w:cs="Arial"/>
        </w:rPr>
      </w:pPr>
      <w:r w:rsidRPr="00386824">
        <w:rPr>
          <w:rFonts w:ascii="Arial" w:hAnsi="Arial" w:cs="Arial"/>
          <w:b/>
        </w:rPr>
        <w:t>Sometimes Achieves Expectations</w:t>
      </w:r>
    </w:p>
    <w:p w:rsidR="00855674" w:rsidRPr="00386824" w:rsidRDefault="00855674" w:rsidP="002D2FCF">
      <w:pPr>
        <w:pStyle w:val="MediumGrid2"/>
        <w:tabs>
          <w:tab w:val="left" w:pos="0"/>
        </w:tabs>
        <w:ind w:left="2880" w:hanging="1440"/>
        <w:rPr>
          <w:rFonts w:ascii="Arial" w:hAnsi="Arial" w:cs="Arial"/>
        </w:rPr>
      </w:pPr>
      <w:r w:rsidRPr="009C6F93">
        <w:rPr>
          <w:rFonts w:ascii="Arial" w:hAnsi="Arial" w:cs="Arial"/>
          <w:i/>
        </w:rPr>
        <w:t>Example</w:t>
      </w:r>
      <w:r w:rsidRPr="00386824">
        <w:rPr>
          <w:rFonts w:ascii="Arial" w:hAnsi="Arial" w:cs="Arial"/>
        </w:rPr>
        <w:t>:</w:t>
      </w:r>
      <w:r w:rsidRPr="00386824">
        <w:rPr>
          <w:rFonts w:ascii="Arial" w:hAnsi="Arial" w:cs="Arial"/>
        </w:rPr>
        <w:tab/>
        <w:t>Employee sometimes does/sometimes does not complete tasks on time and may often have to be reminded to complete the tasks.</w:t>
      </w:r>
    </w:p>
    <w:p w:rsidR="00855674" w:rsidRPr="00386824" w:rsidRDefault="00BE26FE" w:rsidP="002D2FCF">
      <w:pPr>
        <w:pStyle w:val="MediumGrid2"/>
        <w:tabs>
          <w:tab w:val="left" w:pos="0"/>
          <w:tab w:val="left" w:pos="6240"/>
        </w:tabs>
        <w:ind w:left="1800" w:hanging="1080"/>
        <w:rPr>
          <w:rFonts w:ascii="Arial" w:hAnsi="Arial" w:cs="Arial"/>
        </w:rPr>
      </w:pPr>
      <w:r>
        <w:rPr>
          <w:rFonts w:ascii="Arial" w:hAnsi="Arial" w:cs="Arial"/>
          <w:b/>
        </w:rPr>
        <w:t>Unsatisfactory/</w:t>
      </w:r>
      <w:r w:rsidR="00855674" w:rsidRPr="00386824">
        <w:rPr>
          <w:rFonts w:ascii="Arial" w:hAnsi="Arial" w:cs="Arial"/>
          <w:b/>
        </w:rPr>
        <w:t>Rarely Achieves Expectations</w:t>
      </w:r>
      <w:r w:rsidR="000B545A">
        <w:rPr>
          <w:rFonts w:ascii="Arial" w:hAnsi="Arial" w:cs="Arial"/>
          <w:b/>
        </w:rPr>
        <w:t xml:space="preserve"> </w:t>
      </w:r>
      <w:r w:rsidR="000B545A" w:rsidRPr="000B545A">
        <w:rPr>
          <w:rFonts w:ascii="Arial" w:hAnsi="Arial" w:cs="Arial"/>
          <w:b/>
        </w:rPr>
        <w:t>(supporting documentation required)</w:t>
      </w:r>
      <w:r w:rsidR="00EA0A53">
        <w:rPr>
          <w:rFonts w:ascii="Arial" w:hAnsi="Arial" w:cs="Arial"/>
          <w:b/>
        </w:rPr>
        <w:tab/>
      </w:r>
    </w:p>
    <w:p w:rsidR="00AF2D2A" w:rsidRPr="00386824" w:rsidRDefault="00AF2D2A" w:rsidP="002D2FCF">
      <w:pPr>
        <w:pStyle w:val="MediumGrid2"/>
        <w:tabs>
          <w:tab w:val="left" w:pos="0"/>
        </w:tabs>
        <w:ind w:left="2880" w:hanging="1440"/>
        <w:rPr>
          <w:rFonts w:ascii="Arial" w:hAnsi="Arial" w:cs="Arial"/>
        </w:rPr>
      </w:pPr>
      <w:r w:rsidRPr="009C6F93">
        <w:rPr>
          <w:rFonts w:ascii="Arial" w:hAnsi="Arial" w:cs="Arial"/>
          <w:i/>
        </w:rPr>
        <w:t>Example</w:t>
      </w:r>
      <w:r w:rsidRPr="00386824">
        <w:rPr>
          <w:rFonts w:ascii="Arial" w:hAnsi="Arial" w:cs="Arial"/>
        </w:rPr>
        <w:t>:</w:t>
      </w:r>
      <w:r w:rsidRPr="00386824">
        <w:rPr>
          <w:rFonts w:ascii="Arial" w:hAnsi="Arial" w:cs="Arial"/>
        </w:rPr>
        <w:tab/>
        <w:t>Employee rarely completes tas</w:t>
      </w:r>
      <w:r w:rsidR="00010F46">
        <w:rPr>
          <w:rFonts w:ascii="Arial" w:hAnsi="Arial" w:cs="Arial"/>
        </w:rPr>
        <w:t>ks on time</w:t>
      </w:r>
      <w:r w:rsidRPr="00386824">
        <w:rPr>
          <w:rFonts w:ascii="Arial" w:hAnsi="Arial" w:cs="Arial"/>
        </w:rPr>
        <w:t>.</w:t>
      </w:r>
    </w:p>
    <w:p w:rsidR="00AF2D2A" w:rsidRPr="00386824" w:rsidRDefault="00AF2D2A" w:rsidP="00AF2D2A">
      <w:pPr>
        <w:pStyle w:val="MediumGrid2"/>
        <w:rPr>
          <w:rFonts w:ascii="Arial" w:hAnsi="Arial" w:cs="Arial"/>
        </w:rPr>
      </w:pPr>
    </w:p>
    <w:p w:rsidR="009E4CCE" w:rsidRPr="00386824" w:rsidRDefault="009E4CCE" w:rsidP="00AF2D2A">
      <w:pPr>
        <w:pStyle w:val="MediumGrid2"/>
        <w:rPr>
          <w:rFonts w:ascii="Arial" w:hAnsi="Arial" w:cs="Arial"/>
        </w:rPr>
      </w:pPr>
    </w:p>
    <w:p w:rsidR="00D302CA" w:rsidRPr="00386824" w:rsidRDefault="00D302CA" w:rsidP="002D2FCF">
      <w:pPr>
        <w:pStyle w:val="MediumGrid2"/>
        <w:rPr>
          <w:rFonts w:ascii="Arial" w:hAnsi="Arial" w:cs="Arial"/>
        </w:rPr>
      </w:pPr>
      <w:r w:rsidRPr="00386824">
        <w:rPr>
          <w:rFonts w:ascii="Arial" w:hAnsi="Arial" w:cs="Arial"/>
          <w:b/>
        </w:rPr>
        <w:t>Other Forms and Retention of Performance Review Form</w:t>
      </w:r>
    </w:p>
    <w:p w:rsidR="00D302CA" w:rsidRPr="00386824" w:rsidRDefault="00D302CA" w:rsidP="002D2FCF">
      <w:pPr>
        <w:pStyle w:val="MediumGrid2"/>
        <w:rPr>
          <w:rFonts w:ascii="Arial" w:hAnsi="Arial" w:cs="Arial"/>
        </w:rPr>
      </w:pPr>
      <w:r w:rsidRPr="00386824">
        <w:rPr>
          <w:rFonts w:ascii="Arial" w:hAnsi="Arial" w:cs="Arial"/>
        </w:rPr>
        <w:t>Please review your campus’s/institute’s procedures for any additional detailed forms necessary to complete the performance review. These procedures should also include retention requirements.</w:t>
      </w:r>
    </w:p>
    <w:p w:rsidR="00D302CA" w:rsidRDefault="00D302CA" w:rsidP="002D2FCF">
      <w:pPr>
        <w:pStyle w:val="MediumGrid2"/>
        <w:rPr>
          <w:rFonts w:ascii="Arial" w:hAnsi="Arial" w:cs="Arial"/>
          <w:b/>
        </w:rPr>
      </w:pPr>
    </w:p>
    <w:p w:rsidR="00D302CA" w:rsidRPr="00386824" w:rsidRDefault="00142E25" w:rsidP="002D2FCF">
      <w:pPr>
        <w:pStyle w:val="MediumGrid2"/>
        <w:rPr>
          <w:rFonts w:ascii="Arial" w:hAnsi="Arial" w:cs="Arial"/>
        </w:rPr>
      </w:pPr>
      <w:r>
        <w:rPr>
          <w:rFonts w:ascii="Arial" w:hAnsi="Arial" w:cs="Arial"/>
          <w:b/>
        </w:rPr>
        <w:t>Questions</w:t>
      </w:r>
    </w:p>
    <w:p w:rsidR="00D302CA" w:rsidRPr="00386824" w:rsidRDefault="00D302CA" w:rsidP="002D2FCF">
      <w:pPr>
        <w:pStyle w:val="MediumGrid2"/>
        <w:rPr>
          <w:rFonts w:ascii="Arial" w:hAnsi="Arial" w:cs="Arial"/>
        </w:rPr>
      </w:pPr>
      <w:r w:rsidRPr="00386824">
        <w:rPr>
          <w:rFonts w:ascii="Arial" w:hAnsi="Arial" w:cs="Arial"/>
        </w:rPr>
        <w:t xml:space="preserve">If the employee disagrees with the evaluation, he/she should discuss his/her concerns with the </w:t>
      </w:r>
      <w:r w:rsidR="008C393D">
        <w:rPr>
          <w:rFonts w:ascii="Arial" w:hAnsi="Arial" w:cs="Arial"/>
        </w:rPr>
        <w:t>supervisor</w:t>
      </w:r>
      <w:r w:rsidRPr="00386824">
        <w:rPr>
          <w:rFonts w:ascii="Arial" w:hAnsi="Arial" w:cs="Arial"/>
        </w:rPr>
        <w:t>.</w:t>
      </w:r>
    </w:p>
    <w:p w:rsidR="00455A4D" w:rsidRDefault="00455A4D" w:rsidP="00455A4D">
      <w:pPr>
        <w:pStyle w:val="MediumGrid2"/>
        <w:rPr>
          <w:rFonts w:ascii="Arial" w:hAnsi="Arial" w:cs="Arial"/>
        </w:rPr>
      </w:pPr>
    </w:p>
    <w:p w:rsidR="00D62724" w:rsidRDefault="00D62724" w:rsidP="00455A4D">
      <w:pPr>
        <w:pStyle w:val="MediumGrid2"/>
        <w:rPr>
          <w:rFonts w:ascii="Arial" w:hAnsi="Arial" w:cs="Arial"/>
        </w:rPr>
      </w:pPr>
      <w:r w:rsidRPr="00A613E6">
        <w:rPr>
          <w:rFonts w:ascii="Arial" w:hAnsi="Arial" w:cs="Arial"/>
        </w:rPr>
        <w:t>Supervisors may click on</w:t>
      </w:r>
      <w:r>
        <w:rPr>
          <w:rFonts w:ascii="Arial" w:hAnsi="Arial" w:cs="Arial"/>
          <w:color w:val="FF0000"/>
        </w:rPr>
        <w:t xml:space="preserve"> </w:t>
      </w:r>
      <w:hyperlink r:id="rId8" w:history="1">
        <w:r w:rsidRPr="00157DB9">
          <w:rPr>
            <w:rStyle w:val="Hyperlink"/>
            <w:rFonts w:ascii="Arial" w:hAnsi="Arial" w:cs="Arial"/>
          </w:rPr>
          <w:t>this link</w:t>
        </w:r>
      </w:hyperlink>
      <w:r>
        <w:rPr>
          <w:rFonts w:ascii="Arial" w:hAnsi="Arial" w:cs="Arial"/>
          <w:color w:val="FF0000"/>
        </w:rPr>
        <w:t xml:space="preserve"> </w:t>
      </w:r>
      <w:r w:rsidRPr="00A613E6">
        <w:rPr>
          <w:rFonts w:ascii="Arial" w:hAnsi="Arial" w:cs="Arial"/>
        </w:rPr>
        <w:t>for access to forms and other information. On-line performance review courses may be accessed by going to the</w:t>
      </w:r>
      <w:r>
        <w:rPr>
          <w:rFonts w:ascii="Arial" w:hAnsi="Arial" w:cs="Arial"/>
          <w:color w:val="FF0000"/>
        </w:rPr>
        <w:t xml:space="preserve"> </w:t>
      </w:r>
      <w:hyperlink r:id="rId9" w:history="1">
        <w:r w:rsidRPr="0012432B">
          <w:rPr>
            <w:rStyle w:val="Hyperlink"/>
            <w:rFonts w:ascii="Arial" w:hAnsi="Arial" w:cs="Arial"/>
          </w:rPr>
          <w:t>Employee and Organizationa</w:t>
        </w:r>
        <w:r w:rsidR="0012432B" w:rsidRPr="0012432B">
          <w:rPr>
            <w:rStyle w:val="Hyperlink"/>
            <w:rFonts w:ascii="Arial" w:hAnsi="Arial" w:cs="Arial"/>
          </w:rPr>
          <w:t>l Development website</w:t>
        </w:r>
      </w:hyperlink>
      <w:r>
        <w:rPr>
          <w:rFonts w:ascii="Arial" w:hAnsi="Arial" w:cs="Arial"/>
          <w:color w:val="FF0000"/>
        </w:rPr>
        <w:t>.</w:t>
      </w:r>
    </w:p>
    <w:p w:rsidR="00D62724" w:rsidRDefault="00D62724" w:rsidP="00455A4D">
      <w:pPr>
        <w:pStyle w:val="MediumGrid2"/>
        <w:rPr>
          <w:rFonts w:ascii="Arial" w:hAnsi="Arial" w:cs="Arial"/>
        </w:rPr>
      </w:pPr>
    </w:p>
    <w:p w:rsidR="00D302CA" w:rsidRPr="00386824" w:rsidRDefault="0009740C" w:rsidP="00D302CA">
      <w:pPr>
        <w:pStyle w:val="MediumGrid2"/>
        <w:rPr>
          <w:rFonts w:ascii="Arial" w:hAnsi="Arial" w:cs="Arial"/>
        </w:rPr>
      </w:pPr>
      <w:r>
        <w:rPr>
          <w:rFonts w:ascii="Arial" w:hAnsi="Arial" w:cs="Arial"/>
          <w:b/>
        </w:rPr>
        <w:t>Q</w:t>
      </w:r>
      <w:r w:rsidR="00D302CA" w:rsidRPr="00386824">
        <w:rPr>
          <w:rFonts w:ascii="Arial" w:hAnsi="Arial" w:cs="Arial"/>
          <w:b/>
        </w:rPr>
        <w:t>uestions</w:t>
      </w:r>
    </w:p>
    <w:p w:rsidR="00D302CA" w:rsidRDefault="00D302CA" w:rsidP="002D2FCF">
      <w:pPr>
        <w:pStyle w:val="MediumGrid2"/>
        <w:rPr>
          <w:rFonts w:ascii="Arial" w:hAnsi="Arial" w:cs="Arial"/>
        </w:rPr>
      </w:pPr>
      <w:r w:rsidRPr="00386824">
        <w:rPr>
          <w:rFonts w:ascii="Arial" w:hAnsi="Arial" w:cs="Arial"/>
        </w:rPr>
        <w:t>Questions about performance reviews may be forwarded to your local Human Resources office. Attending a training session on how to conduct an effective performance review may be scheduled by contacting your local Human Resources-Training office:</w:t>
      </w:r>
    </w:p>
    <w:p w:rsidR="00880709" w:rsidRPr="00880709" w:rsidRDefault="00880709" w:rsidP="002D2FCF">
      <w:pPr>
        <w:pStyle w:val="MediumGrid2"/>
        <w:rPr>
          <w:rFonts w:ascii="Arial" w:hAnsi="Arial" w:cs="Arial"/>
          <w:sz w:val="8"/>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980"/>
      </w:tblGrid>
      <w:tr w:rsidR="00880709" w:rsidRPr="00741A2C" w:rsidTr="00741A2C">
        <w:tc>
          <w:tcPr>
            <w:tcW w:w="3528" w:type="dxa"/>
            <w:shd w:val="clear" w:color="auto" w:fill="auto"/>
          </w:tcPr>
          <w:p w:rsidR="00880709" w:rsidRPr="00741A2C" w:rsidRDefault="00880709" w:rsidP="008C791E">
            <w:pPr>
              <w:pStyle w:val="MediumGrid2"/>
              <w:rPr>
                <w:rFonts w:ascii="Arial" w:hAnsi="Arial" w:cs="Arial"/>
              </w:rPr>
            </w:pPr>
            <w:r w:rsidRPr="00741A2C">
              <w:rPr>
                <w:rFonts w:ascii="Arial" w:hAnsi="Arial" w:cs="Arial"/>
              </w:rPr>
              <w:t>Chattanooga</w:t>
            </w:r>
          </w:p>
        </w:tc>
        <w:tc>
          <w:tcPr>
            <w:tcW w:w="1980" w:type="dxa"/>
            <w:shd w:val="clear" w:color="auto" w:fill="auto"/>
          </w:tcPr>
          <w:p w:rsidR="00880709" w:rsidRPr="00741A2C" w:rsidRDefault="00DE1CB2" w:rsidP="00741A2C">
            <w:pPr>
              <w:pStyle w:val="MediumGrid2"/>
              <w:jc w:val="center"/>
              <w:rPr>
                <w:rFonts w:ascii="Arial" w:hAnsi="Arial" w:cs="Arial"/>
              </w:rPr>
            </w:pPr>
            <w:r w:rsidRPr="00741A2C">
              <w:rPr>
                <w:rFonts w:ascii="Arial" w:hAnsi="Arial" w:cs="Arial"/>
              </w:rPr>
              <w:t>(</w:t>
            </w:r>
            <w:r w:rsidR="00880709" w:rsidRPr="00741A2C">
              <w:rPr>
                <w:rFonts w:ascii="Arial" w:hAnsi="Arial" w:cs="Arial"/>
              </w:rPr>
              <w:t>423</w:t>
            </w:r>
            <w:r w:rsidRPr="00741A2C">
              <w:rPr>
                <w:rFonts w:ascii="Arial" w:hAnsi="Arial" w:cs="Arial"/>
              </w:rPr>
              <w:t xml:space="preserve">) </w:t>
            </w:r>
            <w:r w:rsidR="00880709" w:rsidRPr="00741A2C">
              <w:rPr>
                <w:rFonts w:ascii="Arial" w:hAnsi="Arial" w:cs="Arial"/>
              </w:rPr>
              <w:t>425-4221</w:t>
            </w:r>
          </w:p>
        </w:tc>
      </w:tr>
      <w:tr w:rsidR="00880709" w:rsidRPr="00741A2C" w:rsidTr="00741A2C">
        <w:tc>
          <w:tcPr>
            <w:tcW w:w="3528" w:type="dxa"/>
            <w:shd w:val="clear" w:color="auto" w:fill="auto"/>
          </w:tcPr>
          <w:p w:rsidR="00880709" w:rsidRPr="00741A2C" w:rsidRDefault="00880709" w:rsidP="008C791E">
            <w:pPr>
              <w:pStyle w:val="MediumGrid2"/>
              <w:rPr>
                <w:rFonts w:ascii="Arial" w:hAnsi="Arial" w:cs="Arial"/>
              </w:rPr>
            </w:pPr>
            <w:r w:rsidRPr="00741A2C">
              <w:rPr>
                <w:rFonts w:ascii="Arial" w:hAnsi="Arial" w:cs="Arial"/>
              </w:rPr>
              <w:t>Health Science Center (Memphis)</w:t>
            </w:r>
          </w:p>
        </w:tc>
        <w:tc>
          <w:tcPr>
            <w:tcW w:w="1980" w:type="dxa"/>
            <w:shd w:val="clear" w:color="auto" w:fill="auto"/>
          </w:tcPr>
          <w:p w:rsidR="00880709" w:rsidRPr="00741A2C" w:rsidRDefault="00DE1CB2" w:rsidP="00604747">
            <w:pPr>
              <w:pStyle w:val="MediumGrid2"/>
              <w:jc w:val="center"/>
              <w:rPr>
                <w:rFonts w:ascii="Arial" w:hAnsi="Arial" w:cs="Arial"/>
              </w:rPr>
            </w:pPr>
            <w:r w:rsidRPr="00741A2C">
              <w:rPr>
                <w:rFonts w:ascii="Arial" w:hAnsi="Arial" w:cs="Arial"/>
              </w:rPr>
              <w:t>(</w:t>
            </w:r>
            <w:r w:rsidR="00880709" w:rsidRPr="00741A2C">
              <w:rPr>
                <w:rFonts w:ascii="Arial" w:hAnsi="Arial" w:cs="Arial"/>
              </w:rPr>
              <w:t>901</w:t>
            </w:r>
            <w:r w:rsidRPr="00741A2C">
              <w:rPr>
                <w:rFonts w:ascii="Arial" w:hAnsi="Arial" w:cs="Arial"/>
              </w:rPr>
              <w:t xml:space="preserve">) </w:t>
            </w:r>
            <w:r w:rsidR="00880709" w:rsidRPr="00741A2C">
              <w:rPr>
                <w:rFonts w:ascii="Arial" w:hAnsi="Arial" w:cs="Arial"/>
              </w:rPr>
              <w:t>448-</w:t>
            </w:r>
            <w:r w:rsidR="00604747">
              <w:rPr>
                <w:rFonts w:ascii="Arial" w:hAnsi="Arial" w:cs="Arial"/>
              </w:rPr>
              <w:t>5600</w:t>
            </w:r>
          </w:p>
        </w:tc>
      </w:tr>
      <w:tr w:rsidR="00880709" w:rsidRPr="00741A2C" w:rsidTr="00741A2C">
        <w:tc>
          <w:tcPr>
            <w:tcW w:w="3528" w:type="dxa"/>
            <w:shd w:val="clear" w:color="auto" w:fill="auto"/>
          </w:tcPr>
          <w:p w:rsidR="00880709" w:rsidRPr="00741A2C" w:rsidRDefault="00880709" w:rsidP="008C791E">
            <w:pPr>
              <w:pStyle w:val="MediumGrid2"/>
              <w:rPr>
                <w:rFonts w:ascii="Arial" w:hAnsi="Arial" w:cs="Arial"/>
              </w:rPr>
            </w:pPr>
            <w:r w:rsidRPr="00741A2C">
              <w:rPr>
                <w:rFonts w:ascii="Arial" w:hAnsi="Arial" w:cs="Arial"/>
              </w:rPr>
              <w:t>Knoxville Area</w:t>
            </w:r>
          </w:p>
        </w:tc>
        <w:tc>
          <w:tcPr>
            <w:tcW w:w="1980" w:type="dxa"/>
            <w:shd w:val="clear" w:color="auto" w:fill="auto"/>
          </w:tcPr>
          <w:p w:rsidR="00880709" w:rsidRPr="00741A2C" w:rsidRDefault="00DE1CB2" w:rsidP="00741A2C">
            <w:pPr>
              <w:pStyle w:val="MediumGrid2"/>
              <w:jc w:val="center"/>
              <w:rPr>
                <w:rFonts w:ascii="Arial" w:hAnsi="Arial" w:cs="Arial"/>
              </w:rPr>
            </w:pPr>
            <w:r w:rsidRPr="00741A2C">
              <w:rPr>
                <w:rFonts w:ascii="Arial" w:hAnsi="Arial" w:cs="Arial"/>
              </w:rPr>
              <w:t>(</w:t>
            </w:r>
            <w:r w:rsidR="00880709" w:rsidRPr="00741A2C">
              <w:rPr>
                <w:rFonts w:ascii="Arial" w:hAnsi="Arial" w:cs="Arial"/>
              </w:rPr>
              <w:t>865</w:t>
            </w:r>
            <w:r w:rsidRPr="00741A2C">
              <w:rPr>
                <w:rFonts w:ascii="Arial" w:hAnsi="Arial" w:cs="Arial"/>
              </w:rPr>
              <w:t xml:space="preserve">) </w:t>
            </w:r>
            <w:r w:rsidR="00896FF7">
              <w:rPr>
                <w:rFonts w:ascii="Arial" w:hAnsi="Arial" w:cs="Arial"/>
              </w:rPr>
              <w:t>94</w:t>
            </w:r>
            <w:r w:rsidR="001B377D">
              <w:rPr>
                <w:rFonts w:ascii="Arial" w:hAnsi="Arial" w:cs="Arial"/>
              </w:rPr>
              <w:t>6-8847</w:t>
            </w:r>
          </w:p>
        </w:tc>
      </w:tr>
      <w:tr w:rsidR="00880709" w:rsidRPr="00741A2C" w:rsidTr="00741A2C">
        <w:tc>
          <w:tcPr>
            <w:tcW w:w="3528" w:type="dxa"/>
            <w:shd w:val="clear" w:color="auto" w:fill="auto"/>
          </w:tcPr>
          <w:p w:rsidR="00880709" w:rsidRPr="00741A2C" w:rsidRDefault="00880709" w:rsidP="008C791E">
            <w:pPr>
              <w:pStyle w:val="MediumGrid2"/>
              <w:rPr>
                <w:rFonts w:ascii="Arial" w:hAnsi="Arial" w:cs="Arial"/>
              </w:rPr>
            </w:pPr>
            <w:r w:rsidRPr="00741A2C">
              <w:rPr>
                <w:rFonts w:ascii="Arial" w:hAnsi="Arial" w:cs="Arial"/>
              </w:rPr>
              <w:t>Martin</w:t>
            </w:r>
          </w:p>
        </w:tc>
        <w:tc>
          <w:tcPr>
            <w:tcW w:w="1980" w:type="dxa"/>
            <w:shd w:val="clear" w:color="auto" w:fill="auto"/>
          </w:tcPr>
          <w:p w:rsidR="00880709" w:rsidRPr="00741A2C" w:rsidRDefault="00DE1CB2" w:rsidP="00741A2C">
            <w:pPr>
              <w:pStyle w:val="MediumGrid2"/>
              <w:jc w:val="center"/>
              <w:rPr>
                <w:rFonts w:ascii="Arial" w:hAnsi="Arial" w:cs="Arial"/>
              </w:rPr>
            </w:pPr>
            <w:r w:rsidRPr="00741A2C">
              <w:rPr>
                <w:rFonts w:ascii="Arial" w:hAnsi="Arial" w:cs="Arial"/>
              </w:rPr>
              <w:t>(</w:t>
            </w:r>
            <w:r w:rsidR="00880709" w:rsidRPr="00741A2C">
              <w:rPr>
                <w:rFonts w:ascii="Arial" w:hAnsi="Arial" w:cs="Arial"/>
              </w:rPr>
              <w:t>731</w:t>
            </w:r>
            <w:r w:rsidRPr="00741A2C">
              <w:rPr>
                <w:rFonts w:ascii="Arial" w:hAnsi="Arial" w:cs="Arial"/>
              </w:rPr>
              <w:t xml:space="preserve">) </w:t>
            </w:r>
            <w:r w:rsidR="00880709" w:rsidRPr="00741A2C">
              <w:rPr>
                <w:rFonts w:ascii="Arial" w:hAnsi="Arial" w:cs="Arial"/>
              </w:rPr>
              <w:t>881-7845</w:t>
            </w:r>
          </w:p>
        </w:tc>
      </w:tr>
      <w:tr w:rsidR="00880709" w:rsidRPr="00741A2C" w:rsidTr="00741A2C">
        <w:tc>
          <w:tcPr>
            <w:tcW w:w="3528" w:type="dxa"/>
            <w:shd w:val="clear" w:color="auto" w:fill="auto"/>
          </w:tcPr>
          <w:p w:rsidR="00880709" w:rsidRPr="00741A2C" w:rsidRDefault="00880709" w:rsidP="008C791E">
            <w:pPr>
              <w:pStyle w:val="MediumGrid2"/>
              <w:rPr>
                <w:rFonts w:ascii="Arial" w:hAnsi="Arial" w:cs="Arial"/>
              </w:rPr>
            </w:pPr>
            <w:r w:rsidRPr="00741A2C">
              <w:rPr>
                <w:rFonts w:ascii="Arial" w:hAnsi="Arial" w:cs="Arial"/>
              </w:rPr>
              <w:lastRenderedPageBreak/>
              <w:t>Space Institute</w:t>
            </w:r>
          </w:p>
        </w:tc>
        <w:tc>
          <w:tcPr>
            <w:tcW w:w="1980" w:type="dxa"/>
            <w:shd w:val="clear" w:color="auto" w:fill="auto"/>
          </w:tcPr>
          <w:p w:rsidR="00880709" w:rsidRPr="00741A2C" w:rsidRDefault="00DE1CB2" w:rsidP="00741A2C">
            <w:pPr>
              <w:pStyle w:val="MediumGrid2"/>
              <w:jc w:val="center"/>
              <w:rPr>
                <w:rFonts w:ascii="Arial" w:hAnsi="Arial" w:cs="Arial"/>
              </w:rPr>
            </w:pPr>
            <w:r w:rsidRPr="00741A2C">
              <w:rPr>
                <w:rFonts w:ascii="Arial" w:hAnsi="Arial" w:cs="Arial"/>
              </w:rPr>
              <w:t>(</w:t>
            </w:r>
            <w:r w:rsidR="00880709" w:rsidRPr="00741A2C">
              <w:rPr>
                <w:rFonts w:ascii="Arial" w:hAnsi="Arial" w:cs="Arial"/>
              </w:rPr>
              <w:t>931</w:t>
            </w:r>
            <w:r w:rsidRPr="00741A2C">
              <w:rPr>
                <w:rFonts w:ascii="Arial" w:hAnsi="Arial" w:cs="Arial"/>
              </w:rPr>
              <w:t xml:space="preserve">) </w:t>
            </w:r>
            <w:r w:rsidR="00880709" w:rsidRPr="00741A2C">
              <w:rPr>
                <w:rFonts w:ascii="Arial" w:hAnsi="Arial" w:cs="Arial"/>
              </w:rPr>
              <w:t>393-7226</w:t>
            </w:r>
          </w:p>
        </w:tc>
      </w:tr>
    </w:tbl>
    <w:p w:rsidR="00A767A8" w:rsidRDefault="00A767A8" w:rsidP="00880709">
      <w:pPr>
        <w:pStyle w:val="MediumGrid2"/>
        <w:rPr>
          <w:rFonts w:ascii="Arial" w:hAnsi="Arial" w:cs="Arial"/>
        </w:rPr>
      </w:pPr>
    </w:p>
    <w:p w:rsidR="00A767A8" w:rsidRPr="00A767A8" w:rsidRDefault="00A767A8" w:rsidP="00A767A8"/>
    <w:p w:rsidR="00A767A8" w:rsidRPr="00A767A8" w:rsidRDefault="00A767A8" w:rsidP="00A767A8"/>
    <w:p w:rsidR="00D302CA" w:rsidRPr="00A767A8" w:rsidRDefault="00A767A8" w:rsidP="00A767A8">
      <w:pPr>
        <w:tabs>
          <w:tab w:val="left" w:pos="4635"/>
        </w:tabs>
      </w:pPr>
      <w:r>
        <w:tab/>
      </w:r>
    </w:p>
    <w:sectPr w:rsidR="00D302CA" w:rsidRPr="00A767A8" w:rsidSect="0051448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4CE" w:rsidRDefault="001F34CE" w:rsidP="008A5615">
      <w:pPr>
        <w:spacing w:after="0" w:line="240" w:lineRule="auto"/>
      </w:pPr>
      <w:r>
        <w:separator/>
      </w:r>
    </w:p>
  </w:endnote>
  <w:endnote w:type="continuationSeparator" w:id="0">
    <w:p w:rsidR="001F34CE" w:rsidRDefault="001F34CE" w:rsidP="008A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59" w:rsidRDefault="00436759" w:rsidP="00436759">
    <w:pPr>
      <w:pStyle w:val="Footer"/>
    </w:pPr>
    <w:r>
      <w:t xml:space="preserve">Performance Evaluation Instruction </w:t>
    </w:r>
    <w:r w:rsidR="002525DA">
      <w:t>Form</w:t>
    </w:r>
    <w:r w:rsidR="00185088">
      <w:t xml:space="preserve"> (</w:t>
    </w:r>
    <w:r w:rsidR="000B545A">
      <w:t>10</w:t>
    </w:r>
    <w:r w:rsidR="00A613E6">
      <w:t>/</w:t>
    </w:r>
    <w:r w:rsidR="00A767A8">
      <w:t>31/201</w:t>
    </w:r>
    <w:r w:rsidR="000B545A">
      <w:t>7</w:t>
    </w:r>
    <w:r>
      <w:t>)</w:t>
    </w:r>
    <w:r>
      <w:tab/>
      <w:t>P</w:t>
    </w:r>
    <w:r w:rsidRPr="00436759">
      <w:t xml:space="preserve">age </w:t>
    </w:r>
    <w:r w:rsidRPr="00436759">
      <w:rPr>
        <w:bCs/>
        <w:sz w:val="24"/>
        <w:szCs w:val="24"/>
      </w:rPr>
      <w:fldChar w:fldCharType="begin"/>
    </w:r>
    <w:r w:rsidRPr="00436759">
      <w:rPr>
        <w:bCs/>
      </w:rPr>
      <w:instrText xml:space="preserve"> PAGE </w:instrText>
    </w:r>
    <w:r w:rsidRPr="00436759">
      <w:rPr>
        <w:bCs/>
        <w:sz w:val="24"/>
        <w:szCs w:val="24"/>
      </w:rPr>
      <w:fldChar w:fldCharType="separate"/>
    </w:r>
    <w:r w:rsidR="00766A44">
      <w:rPr>
        <w:bCs/>
        <w:noProof/>
      </w:rPr>
      <w:t>1</w:t>
    </w:r>
    <w:r w:rsidRPr="00436759">
      <w:rPr>
        <w:bCs/>
        <w:sz w:val="24"/>
        <w:szCs w:val="24"/>
      </w:rPr>
      <w:fldChar w:fldCharType="end"/>
    </w:r>
    <w:r w:rsidRPr="00436759">
      <w:t xml:space="preserve"> of </w:t>
    </w:r>
    <w:r w:rsidRPr="00436759">
      <w:rPr>
        <w:bCs/>
        <w:sz w:val="24"/>
        <w:szCs w:val="24"/>
      </w:rPr>
      <w:fldChar w:fldCharType="begin"/>
    </w:r>
    <w:r w:rsidRPr="00436759">
      <w:rPr>
        <w:bCs/>
      </w:rPr>
      <w:instrText xml:space="preserve"> NUMPAGES  </w:instrText>
    </w:r>
    <w:r w:rsidRPr="00436759">
      <w:rPr>
        <w:bCs/>
        <w:sz w:val="24"/>
        <w:szCs w:val="24"/>
      </w:rPr>
      <w:fldChar w:fldCharType="separate"/>
    </w:r>
    <w:r w:rsidR="00766A44">
      <w:rPr>
        <w:bCs/>
        <w:noProof/>
      </w:rPr>
      <w:t>2</w:t>
    </w:r>
    <w:r w:rsidRPr="00436759">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4CE" w:rsidRDefault="001F34CE" w:rsidP="008A5615">
      <w:pPr>
        <w:spacing w:after="0" w:line="240" w:lineRule="auto"/>
      </w:pPr>
      <w:r>
        <w:separator/>
      </w:r>
    </w:p>
  </w:footnote>
  <w:footnote w:type="continuationSeparator" w:id="0">
    <w:p w:rsidR="001F34CE" w:rsidRDefault="001F34CE" w:rsidP="008A5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708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010E3"/>
    <w:multiLevelType w:val="hybridMultilevel"/>
    <w:tmpl w:val="F51E40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401A"/>
    <w:multiLevelType w:val="hybridMultilevel"/>
    <w:tmpl w:val="E71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D0C1A"/>
    <w:multiLevelType w:val="hybridMultilevel"/>
    <w:tmpl w:val="62B06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A4EC3"/>
    <w:multiLevelType w:val="hybridMultilevel"/>
    <w:tmpl w:val="54C689E6"/>
    <w:lvl w:ilvl="0" w:tplc="E77AD7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900B3"/>
    <w:multiLevelType w:val="hybridMultilevel"/>
    <w:tmpl w:val="011CEF6A"/>
    <w:lvl w:ilvl="0" w:tplc="61B02E2A">
      <w:start w:val="1"/>
      <w:numFmt w:val="bullet"/>
      <w:lvlText w:val=""/>
      <w:lvlJc w:val="left"/>
      <w:pPr>
        <w:ind w:left="1170" w:hanging="360"/>
      </w:pPr>
      <w:rPr>
        <w:rFonts w:ascii="Wingdings" w:hAnsi="Wingdings"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617509B"/>
    <w:multiLevelType w:val="hybridMultilevel"/>
    <w:tmpl w:val="11729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01D0C"/>
    <w:multiLevelType w:val="hybridMultilevel"/>
    <w:tmpl w:val="0634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615"/>
    <w:rsid w:val="00010F46"/>
    <w:rsid w:val="00081FE3"/>
    <w:rsid w:val="0009740C"/>
    <w:rsid w:val="000A3F8F"/>
    <w:rsid w:val="000B545A"/>
    <w:rsid w:val="000E6E0C"/>
    <w:rsid w:val="0012432B"/>
    <w:rsid w:val="00142E25"/>
    <w:rsid w:val="00151E07"/>
    <w:rsid w:val="00157DB9"/>
    <w:rsid w:val="001732CB"/>
    <w:rsid w:val="00181ED4"/>
    <w:rsid w:val="00185088"/>
    <w:rsid w:val="0018749D"/>
    <w:rsid w:val="001906E9"/>
    <w:rsid w:val="001B377D"/>
    <w:rsid w:val="001F34CE"/>
    <w:rsid w:val="001F7E30"/>
    <w:rsid w:val="002458EC"/>
    <w:rsid w:val="002525DA"/>
    <w:rsid w:val="002526A7"/>
    <w:rsid w:val="00265F23"/>
    <w:rsid w:val="00277B1C"/>
    <w:rsid w:val="002A1FD9"/>
    <w:rsid w:val="002D2FCF"/>
    <w:rsid w:val="002F066F"/>
    <w:rsid w:val="002F0E67"/>
    <w:rsid w:val="0032701D"/>
    <w:rsid w:val="00370B4B"/>
    <w:rsid w:val="00386824"/>
    <w:rsid w:val="003C6144"/>
    <w:rsid w:val="003D6071"/>
    <w:rsid w:val="003F17F4"/>
    <w:rsid w:val="00403923"/>
    <w:rsid w:val="00436759"/>
    <w:rsid w:val="00455A4D"/>
    <w:rsid w:val="00485D5E"/>
    <w:rsid w:val="00493410"/>
    <w:rsid w:val="004B11C8"/>
    <w:rsid w:val="004C3FB0"/>
    <w:rsid w:val="00514487"/>
    <w:rsid w:val="00530C89"/>
    <w:rsid w:val="005321C4"/>
    <w:rsid w:val="00534B57"/>
    <w:rsid w:val="00540848"/>
    <w:rsid w:val="00575BDD"/>
    <w:rsid w:val="005A3601"/>
    <w:rsid w:val="005C7CD1"/>
    <w:rsid w:val="005E1C8E"/>
    <w:rsid w:val="005E3477"/>
    <w:rsid w:val="005F568F"/>
    <w:rsid w:val="00604747"/>
    <w:rsid w:val="0064646E"/>
    <w:rsid w:val="00653D40"/>
    <w:rsid w:val="00684190"/>
    <w:rsid w:val="006D1162"/>
    <w:rsid w:val="006D60F2"/>
    <w:rsid w:val="006F1861"/>
    <w:rsid w:val="007138A6"/>
    <w:rsid w:val="00740D44"/>
    <w:rsid w:val="00741A2C"/>
    <w:rsid w:val="00754DF3"/>
    <w:rsid w:val="00766A44"/>
    <w:rsid w:val="00787657"/>
    <w:rsid w:val="007B23A8"/>
    <w:rsid w:val="007F0FEA"/>
    <w:rsid w:val="007F13F9"/>
    <w:rsid w:val="00804283"/>
    <w:rsid w:val="00814411"/>
    <w:rsid w:val="00823F9E"/>
    <w:rsid w:val="00836BED"/>
    <w:rsid w:val="00855674"/>
    <w:rsid w:val="00876626"/>
    <w:rsid w:val="00880709"/>
    <w:rsid w:val="00883374"/>
    <w:rsid w:val="00896FF7"/>
    <w:rsid w:val="008A5615"/>
    <w:rsid w:val="008C393D"/>
    <w:rsid w:val="008C791E"/>
    <w:rsid w:val="00963CB9"/>
    <w:rsid w:val="009665D7"/>
    <w:rsid w:val="00997C3F"/>
    <w:rsid w:val="009A5C13"/>
    <w:rsid w:val="009C6F93"/>
    <w:rsid w:val="009D7B5B"/>
    <w:rsid w:val="009E137D"/>
    <w:rsid w:val="009E4CCE"/>
    <w:rsid w:val="00A454E2"/>
    <w:rsid w:val="00A47C49"/>
    <w:rsid w:val="00A535CC"/>
    <w:rsid w:val="00A613E6"/>
    <w:rsid w:val="00A767A8"/>
    <w:rsid w:val="00A91BF9"/>
    <w:rsid w:val="00AB4915"/>
    <w:rsid w:val="00AE26AA"/>
    <w:rsid w:val="00AF2040"/>
    <w:rsid w:val="00AF2D2A"/>
    <w:rsid w:val="00AF6CF0"/>
    <w:rsid w:val="00B00D61"/>
    <w:rsid w:val="00B52B39"/>
    <w:rsid w:val="00B57EE2"/>
    <w:rsid w:val="00B90BE2"/>
    <w:rsid w:val="00BA16D0"/>
    <w:rsid w:val="00BB5017"/>
    <w:rsid w:val="00BB5EFA"/>
    <w:rsid w:val="00BC0109"/>
    <w:rsid w:val="00BC3D2B"/>
    <w:rsid w:val="00BD5CA4"/>
    <w:rsid w:val="00BE26FE"/>
    <w:rsid w:val="00CA257D"/>
    <w:rsid w:val="00D14EB1"/>
    <w:rsid w:val="00D302CA"/>
    <w:rsid w:val="00D62724"/>
    <w:rsid w:val="00D71287"/>
    <w:rsid w:val="00D84A9A"/>
    <w:rsid w:val="00DA01EF"/>
    <w:rsid w:val="00DE1CB2"/>
    <w:rsid w:val="00DE6F3A"/>
    <w:rsid w:val="00E14F9B"/>
    <w:rsid w:val="00E36B52"/>
    <w:rsid w:val="00E83D43"/>
    <w:rsid w:val="00E9737D"/>
    <w:rsid w:val="00EA0A53"/>
    <w:rsid w:val="00EA2AF0"/>
    <w:rsid w:val="00EC09DF"/>
    <w:rsid w:val="00EC4104"/>
    <w:rsid w:val="00F11452"/>
    <w:rsid w:val="00F52162"/>
    <w:rsid w:val="00F52385"/>
    <w:rsid w:val="00FB32FF"/>
    <w:rsid w:val="00FF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00C235B-FC17-4B3D-91A4-6454DA4E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6E9"/>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15"/>
  </w:style>
  <w:style w:type="paragraph" w:styleId="Footer">
    <w:name w:val="footer"/>
    <w:basedOn w:val="Normal"/>
    <w:link w:val="FooterChar"/>
    <w:uiPriority w:val="99"/>
    <w:unhideWhenUsed/>
    <w:rsid w:val="008A5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615"/>
  </w:style>
  <w:style w:type="paragraph" w:styleId="MediumGrid2">
    <w:name w:val="Medium Grid 2"/>
    <w:uiPriority w:val="1"/>
    <w:qFormat/>
    <w:rsid w:val="008A5615"/>
    <w:rPr>
      <w:sz w:val="22"/>
      <w:szCs w:val="22"/>
    </w:rPr>
  </w:style>
  <w:style w:type="paragraph" w:styleId="ColorfulList-Accent1">
    <w:name w:val="Colorful List Accent 1"/>
    <w:basedOn w:val="Normal"/>
    <w:uiPriority w:val="34"/>
    <w:qFormat/>
    <w:rsid w:val="00540848"/>
    <w:pPr>
      <w:ind w:left="720"/>
      <w:contextualSpacing/>
    </w:pPr>
  </w:style>
  <w:style w:type="paragraph" w:styleId="BalloonText">
    <w:name w:val="Balloon Text"/>
    <w:basedOn w:val="Normal"/>
    <w:link w:val="BalloonTextChar"/>
    <w:uiPriority w:val="99"/>
    <w:semiHidden/>
    <w:unhideWhenUsed/>
    <w:rsid w:val="00534B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4B57"/>
    <w:rPr>
      <w:rFonts w:ascii="Tahoma" w:hAnsi="Tahoma" w:cs="Tahoma"/>
      <w:sz w:val="16"/>
      <w:szCs w:val="16"/>
    </w:rPr>
  </w:style>
  <w:style w:type="table" w:styleId="TableGrid">
    <w:name w:val="Table Grid"/>
    <w:basedOn w:val="TableNormal"/>
    <w:uiPriority w:val="59"/>
    <w:rsid w:val="0088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7DB9"/>
    <w:rPr>
      <w:color w:val="0000FF"/>
      <w:u w:val="single"/>
    </w:rPr>
  </w:style>
  <w:style w:type="character" w:styleId="FollowedHyperlink">
    <w:name w:val="FollowedHyperlink"/>
    <w:uiPriority w:val="99"/>
    <w:semiHidden/>
    <w:unhideWhenUsed/>
    <w:rsid w:val="00157D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esources.tennessee.edu/employeerelations/performance_review/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umanresources.tennessee.edu/e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AAEE-F260-46C8-A0C3-678ACD0C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6028</CharactersWithSpaces>
  <SharedDoc>false</SharedDoc>
  <HLinks>
    <vt:vector size="12" baseType="variant">
      <vt:variant>
        <vt:i4>4915201</vt:i4>
      </vt:variant>
      <vt:variant>
        <vt:i4>3</vt:i4>
      </vt:variant>
      <vt:variant>
        <vt:i4>0</vt:i4>
      </vt:variant>
      <vt:variant>
        <vt:i4>5</vt:i4>
      </vt:variant>
      <vt:variant>
        <vt:lpwstr>http://humanresources.tennessee.edu/eod/</vt:lpwstr>
      </vt:variant>
      <vt:variant>
        <vt:lpwstr/>
      </vt:variant>
      <vt:variant>
        <vt:i4>1900669</vt:i4>
      </vt:variant>
      <vt:variant>
        <vt:i4>0</vt:i4>
      </vt:variant>
      <vt:variant>
        <vt:i4>0</vt:i4>
      </vt:variant>
      <vt:variant>
        <vt:i4>5</vt:i4>
      </vt:variant>
      <vt:variant>
        <vt:lpwstr>http://humanresources.tennessee.edu/employeerelations/performance_review/index.html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mclemore</dc:creator>
  <cp:keywords/>
  <cp:lastModifiedBy>Hodge, Janice</cp:lastModifiedBy>
  <cp:revision>2</cp:revision>
  <cp:lastPrinted>2017-11-17T15:45:00Z</cp:lastPrinted>
  <dcterms:created xsi:type="dcterms:W3CDTF">2017-11-27T13:28:00Z</dcterms:created>
  <dcterms:modified xsi:type="dcterms:W3CDTF">2017-11-27T13:28:00Z</dcterms:modified>
</cp:coreProperties>
</file>